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7FD9" w14:textId="77777777" w:rsidR="00AB7762" w:rsidRDefault="00AB7762" w:rsidP="00AB7762">
      <w:pPr>
        <w:keepNext/>
        <w:keepLines/>
        <w:spacing w:after="120"/>
        <w:jc w:val="center"/>
        <w:outlineLvl w:val="3"/>
        <w:rPr>
          <w:rFonts w:ascii="Arial" w:eastAsiaTheme="majorEastAsia" w:hAnsi="Arial" w:cstheme="majorBidi"/>
          <w:b/>
          <w:bCs/>
          <w:iCs/>
          <w:color w:val="2F5496" w:themeColor="accent1" w:themeShade="BF"/>
          <w:sz w:val="28"/>
        </w:rPr>
      </w:pPr>
      <w:bookmarkStart w:id="0" w:name="_Toc383597059"/>
      <w:bookmarkStart w:id="1" w:name="_Toc384046851"/>
      <w:bookmarkStart w:id="2" w:name="_Toc477782609"/>
      <w:r>
        <w:rPr>
          <w:rFonts w:ascii="Arial" w:eastAsiaTheme="majorEastAsia" w:hAnsi="Arial" w:cstheme="majorBidi"/>
          <w:b/>
          <w:bCs/>
          <w:iCs/>
          <w:color w:val="2F5496" w:themeColor="accent1" w:themeShade="BF"/>
          <w:sz w:val="28"/>
        </w:rPr>
        <w:t>Déclaration d’engagement</w:t>
      </w:r>
    </w:p>
    <w:p w14:paraId="04EB6A39" w14:textId="77777777" w:rsidR="00AB7762" w:rsidRDefault="00AB7762" w:rsidP="00AB7762">
      <w:pPr>
        <w:tabs>
          <w:tab w:val="left" w:pos="6096"/>
        </w:tabs>
        <w:spacing w:before="120" w:after="0"/>
        <w:rPr>
          <w:rFonts w:ascii="Arial" w:eastAsia="Times New Roman" w:hAnsi="Arial" w:cs="Arial"/>
          <w:sz w:val="22"/>
          <w:szCs w:val="22"/>
          <w:lang w:eastAsia="fr-FR"/>
        </w:rPr>
      </w:pPr>
      <w:r>
        <w:rPr>
          <w:rFonts w:ascii="Arial" w:eastAsia="Times New Roman" w:hAnsi="Arial" w:cs="Arial"/>
          <w:sz w:val="22"/>
          <w:szCs w:val="22"/>
        </w:rPr>
        <w:t>Intitulé de la Candidature/l'Offre/le Contrat :</w:t>
      </w:r>
      <w:r>
        <w:rPr>
          <w:rFonts w:ascii="Arial" w:eastAsia="Times New Roman" w:hAnsi="Arial" w:cs="Arial"/>
          <w:sz w:val="22"/>
          <w:szCs w:val="22"/>
        </w:rPr>
        <w:tab/>
        <w:t>(« </w:t>
      </w:r>
      <w:r>
        <w:rPr>
          <w:rFonts w:ascii="Arial" w:eastAsia="Times New Roman" w:hAnsi="Arial" w:cs="Arial"/>
          <w:b/>
          <w:sz w:val="22"/>
          <w:szCs w:val="22"/>
        </w:rPr>
        <w:t>Contrat</w:t>
      </w:r>
      <w:r>
        <w:rPr>
          <w:rFonts w:ascii="Arial" w:eastAsia="Times New Roman" w:hAnsi="Arial" w:cs="Arial"/>
          <w:sz w:val="22"/>
          <w:szCs w:val="22"/>
        </w:rPr>
        <w:t> »)</w:t>
      </w:r>
      <w:r>
        <w:rPr>
          <w:vertAlign w:val="superscript"/>
        </w:rPr>
        <w:footnoteReference w:id="1"/>
      </w:r>
    </w:p>
    <w:p w14:paraId="5656BDA2" w14:textId="77777777" w:rsidR="00AB7762" w:rsidRDefault="00AB7762" w:rsidP="00AB7762">
      <w:pPr>
        <w:tabs>
          <w:tab w:val="left" w:pos="6096"/>
        </w:tabs>
        <w:spacing w:before="120" w:after="0"/>
        <w:rPr>
          <w:rFonts w:ascii="Arial" w:eastAsia="Times New Roman" w:hAnsi="Arial" w:cs="Arial"/>
          <w:sz w:val="22"/>
          <w:szCs w:val="22"/>
          <w:lang w:val="en-GB" w:eastAsia="fr-FR"/>
        </w:rPr>
      </w:pPr>
      <w:r>
        <w:rPr>
          <w:rFonts w:ascii="Arial" w:eastAsia="Times New Roman" w:hAnsi="Arial" w:cs="Arial"/>
          <w:sz w:val="22"/>
          <w:szCs w:val="22"/>
        </w:rPr>
        <w:t>À :</w:t>
      </w:r>
      <w:r>
        <w:rPr>
          <w:rFonts w:ascii="Arial" w:eastAsia="Times New Roman" w:hAnsi="Arial" w:cs="Arial"/>
          <w:sz w:val="22"/>
          <w:szCs w:val="22"/>
        </w:rPr>
        <w:tab/>
        <w:t>(</w:t>
      </w:r>
      <w:r>
        <w:rPr>
          <w:rFonts w:ascii="Arial" w:eastAsia="Times New Roman" w:hAnsi="Arial" w:cs="Arial"/>
          <w:b/>
          <w:sz w:val="22"/>
          <w:szCs w:val="22"/>
        </w:rPr>
        <w:t>« Maître d’Ouvrage »</w:t>
      </w:r>
      <w:r>
        <w:rPr>
          <w:rFonts w:ascii="Arial" w:eastAsia="Times New Roman" w:hAnsi="Arial" w:cs="Arial"/>
          <w:sz w:val="22"/>
          <w:szCs w:val="22"/>
        </w:rPr>
        <w:t>)</w:t>
      </w:r>
    </w:p>
    <w:p w14:paraId="58B5E124" w14:textId="77777777" w:rsidR="00AB7762" w:rsidRDefault="00AB7762" w:rsidP="00AB7762">
      <w:pPr>
        <w:widowControl w:val="0"/>
        <w:numPr>
          <w:ilvl w:val="0"/>
          <w:numId w:val="1"/>
        </w:numPr>
        <w:autoSpaceDE w:val="0"/>
        <w:autoSpaceDN w:val="0"/>
        <w:spacing w:before="142" w:after="0" w:line="240" w:lineRule="atLeast"/>
        <w:ind w:left="714" w:hanging="357"/>
        <w:rPr>
          <w:rFonts w:ascii="Arial" w:eastAsia="Times New Roman" w:hAnsi="Arial" w:cs="Arial"/>
          <w:sz w:val="22"/>
          <w:szCs w:val="22"/>
          <w:lang w:eastAsia="fr-FR"/>
        </w:rPr>
      </w:pPr>
      <w:r>
        <w:rPr>
          <w:rFonts w:ascii="Arial" w:eastAsia="Times New Roman" w:hAnsi="Arial" w:cs="Arial"/>
          <w:sz w:val="22"/>
          <w:szCs w:val="22"/>
        </w:rPr>
        <w:t xml:space="preserve">Nous reconnaissons et acceptons que la KfW ne finance les projets du Maître d’Ouvrage </w:t>
      </w:r>
      <w:r>
        <w:rPr>
          <w:rFonts w:ascii="Arial" w:hAnsi="Arial" w:cs="Arial"/>
          <w:sz w:val="22"/>
          <w:szCs w:val="22"/>
          <w:vertAlign w:val="superscript"/>
        </w:rPr>
        <w:footnoteReference w:id="2"/>
      </w:r>
      <w:r>
        <w:rPr>
          <w:rFonts w:ascii="Arial" w:eastAsia="Times New Roman" w:hAnsi="Arial" w:cs="Arial"/>
          <w:sz w:val="22"/>
          <w:szCs w:val="22"/>
        </w:rPr>
        <w:t xml:space="preserve"> qu'à ses propres conditions, qui sont déterminées par la Convention de Financement conclue avec le Maître d’Ouvrage. En conséquence, il ne peut exister de lien juridique entre la KfW et notre entreprise, notre </w:t>
      </w:r>
      <w:proofErr w:type="spellStart"/>
      <w:r>
        <w:rPr>
          <w:rFonts w:ascii="Arial" w:eastAsia="Times New Roman" w:hAnsi="Arial" w:cs="Arial"/>
          <w:sz w:val="22"/>
          <w:szCs w:val="22"/>
        </w:rPr>
        <w:t>Joint Venture</w:t>
      </w:r>
      <w:proofErr w:type="spellEnd"/>
      <w:r>
        <w:rPr>
          <w:rFonts w:ascii="Arial" w:eastAsia="Times New Roman" w:hAnsi="Arial" w:cs="Arial"/>
          <w:sz w:val="22"/>
          <w:szCs w:val="22"/>
        </w:rPr>
        <w:t xml:space="preserve"> ou nos sous-traitants aux termes du Contrat. Le Maître d’Ouvrage conserve la responsabilité exclusive de la préparation et de la mise en œuvre du processus d'appel d'Offres et de l'exécution du Contrat.</w:t>
      </w:r>
    </w:p>
    <w:p w14:paraId="548B147E" w14:textId="77777777" w:rsidR="00AB7762" w:rsidRDefault="00AB7762" w:rsidP="00AB7762">
      <w:pPr>
        <w:widowControl w:val="0"/>
        <w:numPr>
          <w:ilvl w:val="0"/>
          <w:numId w:val="1"/>
        </w:numPr>
        <w:autoSpaceDE w:val="0"/>
        <w:autoSpaceDN w:val="0"/>
        <w:spacing w:before="142" w:after="0" w:line="240" w:lineRule="atLeast"/>
        <w:rPr>
          <w:rFonts w:ascii="Arial" w:eastAsia="Times New Roman" w:hAnsi="Arial" w:cs="Arial"/>
          <w:sz w:val="22"/>
          <w:szCs w:val="22"/>
        </w:rPr>
      </w:pPr>
      <w:r>
        <w:rPr>
          <w:rFonts w:ascii="Arial" w:eastAsia="Times New Roman" w:hAnsi="Arial" w:cs="Arial"/>
          <w:sz w:val="22"/>
          <w:szCs w:val="22"/>
        </w:rPr>
        <w:t xml:space="preserve">Nous attestons par la présente que nous ne sommes pas, qu'aucun des membres de notre direction ou de nos représentants légaux, ou qu’aucun des membres de notre </w:t>
      </w:r>
      <w:proofErr w:type="spellStart"/>
      <w:r>
        <w:rPr>
          <w:rFonts w:ascii="Arial" w:eastAsia="Times New Roman" w:hAnsi="Arial" w:cs="Arial"/>
          <w:sz w:val="22"/>
          <w:szCs w:val="22"/>
        </w:rPr>
        <w:t>Joint Venture</w:t>
      </w:r>
      <w:proofErr w:type="spellEnd"/>
      <w:r>
        <w:rPr>
          <w:rFonts w:ascii="Arial" w:eastAsia="Times New Roman" w:hAnsi="Arial" w:cs="Arial"/>
          <w:sz w:val="22"/>
          <w:szCs w:val="22"/>
        </w:rPr>
        <w:t>, y compris nos sous-traitants aux termes du Contrat, dans l'une des situations suivantes :</w:t>
      </w:r>
    </w:p>
    <w:p w14:paraId="769E0D9F"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2.1) être en faillite, en liquidation ou cessation d’activités, en règlement judiciaire, sous séquestre, en restructuration ou dans toute situation analogue ;</w:t>
      </w:r>
    </w:p>
    <w:p w14:paraId="287D8386" w14:textId="77777777" w:rsidR="00AB7762" w:rsidRDefault="00AB7762" w:rsidP="00AB7762">
      <w:pPr>
        <w:spacing w:before="142" w:after="0" w:line="240" w:lineRule="atLeast"/>
        <w:ind w:left="1080"/>
        <w:rPr>
          <w:rFonts w:ascii="Arial" w:eastAsia="Times New Roman" w:hAnsi="Arial" w:cs="Arial"/>
          <w:sz w:val="22"/>
          <w:szCs w:val="22"/>
        </w:rPr>
      </w:pPr>
      <w:r>
        <w:rPr>
          <w:rFonts w:ascii="Arial" w:hAnsi="Arial" w:cs="Arial"/>
          <w:sz w:val="22"/>
          <w:szCs w:val="22"/>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Pr>
          <w:rFonts w:ascii="Arial" w:hAnsi="Arial" w:cs="Arial"/>
          <w:color w:val="000000" w:themeColor="text1"/>
          <w:sz w:val="22"/>
          <w:szCs w:val="22"/>
        </w:rPr>
        <w:t>ce critère d'exclusion est également applicable aux personnes morales, dont la majorité des actions sont détenues ou effectivement contrôlées par des personnes physiques ou morales qui sont elles-mêmes soumises à ces condamnations ou sanctions ;</w:t>
      </w:r>
    </w:p>
    <w:p w14:paraId="722B81C5"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Pr>
          <w:rFonts w:ascii="Arial" w:eastAsia="Times New Roman" w:hAnsi="Arial" w:cs="Arial"/>
          <w:i/>
          <w:sz w:val="22"/>
          <w:szCs w:val="22"/>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Pr>
          <w:rFonts w:ascii="Arial" w:eastAsia="Times New Roman" w:hAnsi="Arial" w:cs="Arial"/>
          <w:sz w:val="22"/>
          <w:szCs w:val="22"/>
        </w:rPr>
        <w:t> ;</w:t>
      </w:r>
    </w:p>
    <w:p w14:paraId="0A1E5775"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490DE4C4"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2.5) n’ont pas rempli les obligations fiscales en vigueur concernant le paiement des impôts dans le pays de résidence fiscale et le pays d’origine du maître d’ouvrage</w:t>
      </w:r>
      <w:r>
        <w:rPr>
          <w:rFonts w:ascii="Arial" w:eastAsia="Times New Roman" w:hAnsi="Arial" w:cs="Arial"/>
          <w:szCs w:val="21"/>
        </w:rPr>
        <w:t xml:space="preserve"> (</w:t>
      </w:r>
      <w:r>
        <w:rPr>
          <w:rFonts w:ascii="Arial" w:eastAsia="Times New Roman" w:hAnsi="Arial" w:cs="Arial"/>
          <w:i/>
          <w:iCs/>
          <w:sz w:val="18"/>
          <w:szCs w:val="18"/>
        </w:rPr>
        <w:t>les contractants établis dans les pays de l’annexe</w:t>
      </w:r>
      <w:r>
        <w:rPr>
          <w:rFonts w:ascii="Arial" w:eastAsia="Times New Roman" w:hAnsi="Arial" w:cs="Arial"/>
          <w:sz w:val="18"/>
          <w:szCs w:val="18"/>
        </w:rPr>
        <w:t> </w:t>
      </w:r>
      <w:r>
        <w:rPr>
          <w:rFonts w:ascii="Arial" w:eastAsia="Times New Roman" w:hAnsi="Arial" w:cs="Arial"/>
          <w:i/>
          <w:iCs/>
          <w:sz w:val="18"/>
          <w:szCs w:val="18"/>
        </w:rPr>
        <w:t>1 (</w:t>
      </w:r>
      <w:hyperlink r:id="rId7" w:history="1">
        <w:r>
          <w:rPr>
            <w:rStyle w:val="Hyperlink"/>
            <w:rFonts w:eastAsia="Times New Roman" w:cs="Arial"/>
            <w:i/>
            <w:iCs/>
            <w:sz w:val="18"/>
            <w:szCs w:val="18"/>
          </w:rPr>
          <w:t>https://www.consilium.europa.eu/de/policies/eu-list-of-non-cooperative-jurisdictions/</w:t>
        </w:r>
      </w:hyperlink>
      <w:r>
        <w:rPr>
          <w:rFonts w:ascii="Arial" w:eastAsia="Times New Roman" w:hAnsi="Arial" w:cs="Arial"/>
          <w:i/>
          <w:iCs/>
          <w:sz w:val="18"/>
          <w:szCs w:val="18"/>
        </w:rPr>
        <w:t xml:space="preserve">) doivent présenter, au moment de l’attribution du marché/de la révision du contrat, en plus de la déclaration d’engagement, une </w:t>
      </w:r>
      <w:bookmarkStart w:id="3" w:name="_Hlk112160492"/>
      <w:r>
        <w:rPr>
          <w:rFonts w:ascii="Arial" w:eastAsia="Times New Roman" w:hAnsi="Arial" w:cs="Arial"/>
          <w:i/>
          <w:iCs/>
          <w:sz w:val="18"/>
          <w:szCs w:val="18"/>
        </w:rPr>
        <w:t>déclaration de conformité fiscale</w:t>
      </w:r>
      <w:bookmarkEnd w:id="3"/>
      <w:r>
        <w:rPr>
          <w:rFonts w:ascii="Arial" w:eastAsia="Times New Roman" w:hAnsi="Arial" w:cs="Arial"/>
          <w:i/>
          <w:iCs/>
          <w:sz w:val="18"/>
          <w:szCs w:val="18"/>
        </w:rPr>
        <w:t xml:space="preserve"> (annexe</w:t>
      </w:r>
      <w:r>
        <w:rPr>
          <w:rFonts w:ascii="Arial" w:eastAsia="Times New Roman" w:hAnsi="Arial" w:cs="Arial"/>
          <w:sz w:val="18"/>
          <w:szCs w:val="18"/>
        </w:rPr>
        <w:t> </w:t>
      </w:r>
      <w:r>
        <w:rPr>
          <w:rFonts w:ascii="Arial" w:eastAsia="Times New Roman" w:hAnsi="Arial" w:cs="Arial"/>
          <w:i/>
          <w:iCs/>
          <w:sz w:val="18"/>
          <w:szCs w:val="18"/>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Pr>
          <w:rFonts w:ascii="Arial" w:eastAsia="Times New Roman" w:hAnsi="Arial" w:cs="Arial"/>
          <w:i/>
          <w:iCs/>
          <w:sz w:val="18"/>
          <w:szCs w:val="18"/>
        </w:rPr>
        <w:t>),</w:t>
      </w:r>
      <w:r>
        <w:rPr>
          <w:rFonts w:ascii="Arial" w:eastAsia="Times New Roman" w:hAnsi="Arial" w:cs="Arial"/>
          <w:sz w:val="22"/>
          <w:szCs w:val="22"/>
        </w:rPr>
        <w:t>;</w:t>
      </w:r>
      <w:proofErr w:type="gramEnd"/>
      <w:r>
        <w:rPr>
          <w:rFonts w:ascii="Arial" w:eastAsia="Times New Roman" w:hAnsi="Arial" w:cs="Arial"/>
          <w:sz w:val="22"/>
          <w:szCs w:val="22"/>
        </w:rPr>
        <w:t xml:space="preserve"> </w:t>
      </w:r>
    </w:p>
    <w:p w14:paraId="350E150F" w14:textId="77777777" w:rsidR="00AB7762" w:rsidRDefault="00AB7762" w:rsidP="00AB7762">
      <w:pPr>
        <w:tabs>
          <w:tab w:val="left" w:pos="1260"/>
        </w:tabs>
        <w:spacing w:before="142" w:after="0" w:line="240" w:lineRule="atLeast"/>
        <w:ind w:left="1080"/>
        <w:rPr>
          <w:rFonts w:ascii="Arial" w:eastAsia="Times New Roman" w:hAnsi="Arial" w:cs="Arial"/>
          <w:sz w:val="22"/>
          <w:szCs w:val="22"/>
        </w:rPr>
      </w:pPr>
      <w:r>
        <w:rPr>
          <w:rFonts w:ascii="Arial" w:eastAsia="Times New Roman" w:hAnsi="Arial" w:cs="Arial"/>
          <w:sz w:val="22"/>
          <w:szCs w:val="22"/>
        </w:rPr>
        <w:lastRenderedPageBreak/>
        <w:t xml:space="preserve">2.6) faire l'objet d'une décision d'exclusion de la Banque mondiale ou de toute autre banque multilatérale de développement et figurer dans la liste du site Web </w:t>
      </w:r>
      <w:hyperlink r:id="rId8" w:history="1">
        <w:r>
          <w:rPr>
            <w:rStyle w:val="Hyperlink"/>
            <w:rFonts w:eastAsia="Times New Roman" w:cs="Arial"/>
            <w:color w:val="auto"/>
            <w:sz w:val="22"/>
            <w:szCs w:val="22"/>
            <w:u w:val="none"/>
          </w:rPr>
          <w:t>http://www.worldbank.org/debarr</w:t>
        </w:r>
      </w:hyperlink>
      <w:r>
        <w:rPr>
          <w:rFonts w:ascii="Arial" w:eastAsia="Times New Roman" w:hAnsi="Arial" w:cs="Arial"/>
          <w:sz w:val="22"/>
          <w:szCs w:val="22"/>
        </w:rPr>
        <w:t xml:space="preserve">, ou respectivement sur la liste pertinente de toute autre banque multilatérale de développement </w:t>
      </w:r>
      <w:r>
        <w:rPr>
          <w:rFonts w:ascii="Arial" w:eastAsia="Times New Roman" w:hAnsi="Arial" w:cs="Arial"/>
          <w:i/>
          <w:sz w:val="22"/>
          <w:szCs w:val="22"/>
        </w:rPr>
        <w:t xml:space="preserve">(dans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w:t>
      </w:r>
      <w:r>
        <w:rPr>
          <w:rFonts w:ascii="Arial" w:hAnsi="Arial" w:cs="Arial"/>
          <w:i/>
          <w:sz w:val="22"/>
          <w:szCs w:val="22"/>
        </w:rPr>
        <w:t>et que des mesures appropriées de mise en conformité ont été prises</w:t>
      </w:r>
      <w:r>
        <w:rPr>
          <w:rFonts w:ascii="Arial" w:eastAsia="Times New Roman" w:hAnsi="Arial" w:cs="Arial"/>
          <w:i/>
          <w:sz w:val="22"/>
          <w:szCs w:val="22"/>
        </w:rPr>
        <w:t>)</w:t>
      </w:r>
      <w:r>
        <w:rPr>
          <w:rFonts w:ascii="Arial" w:eastAsia="Times New Roman" w:hAnsi="Arial" w:cs="Arial"/>
          <w:sz w:val="22"/>
          <w:szCs w:val="22"/>
        </w:rPr>
        <w:t> ; ou</w:t>
      </w:r>
    </w:p>
    <w:p w14:paraId="784AC2D4" w14:textId="77777777" w:rsidR="00AB7762" w:rsidRDefault="00AB7762" w:rsidP="00AB7762">
      <w:pPr>
        <w:tabs>
          <w:tab w:val="left" w:pos="1260"/>
        </w:tabs>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2.7) s'être rendu coupable de fausses déclarations en fournissant les renseignements exigés comme condition préalable à la participation à la présente procédure d'appel d'offres.</w:t>
      </w:r>
    </w:p>
    <w:p w14:paraId="67212BCF" w14:textId="77777777" w:rsidR="00AB7762" w:rsidRDefault="00AB7762" w:rsidP="00AB7762">
      <w:pPr>
        <w:widowControl w:val="0"/>
        <w:numPr>
          <w:ilvl w:val="0"/>
          <w:numId w:val="1"/>
        </w:numPr>
        <w:autoSpaceDE w:val="0"/>
        <w:autoSpaceDN w:val="0"/>
        <w:spacing w:before="142" w:after="0" w:line="240" w:lineRule="atLeast"/>
        <w:rPr>
          <w:rFonts w:ascii="Arial" w:eastAsia="Times New Roman" w:hAnsi="Arial" w:cs="Arial"/>
          <w:sz w:val="22"/>
          <w:szCs w:val="22"/>
        </w:rPr>
      </w:pPr>
      <w:r>
        <w:rPr>
          <w:rFonts w:ascii="Arial" w:eastAsia="Times New Roman" w:hAnsi="Arial" w:cs="Arial"/>
          <w:sz w:val="22"/>
          <w:szCs w:val="22"/>
        </w:rPr>
        <w:t xml:space="preserve">Nous attestons par les présentes que ni nous, ni aucun des membres de notre </w:t>
      </w:r>
      <w:proofErr w:type="spellStart"/>
      <w:r>
        <w:rPr>
          <w:rFonts w:ascii="Arial" w:eastAsia="Times New Roman" w:hAnsi="Arial" w:cs="Arial"/>
          <w:sz w:val="22"/>
          <w:szCs w:val="22"/>
        </w:rPr>
        <w:t>Joint Venture</w:t>
      </w:r>
      <w:proofErr w:type="spellEnd"/>
      <w:r>
        <w:rPr>
          <w:rFonts w:ascii="Arial" w:eastAsia="Times New Roman" w:hAnsi="Arial" w:cs="Arial"/>
          <w:sz w:val="22"/>
          <w:szCs w:val="22"/>
        </w:rPr>
        <w:t xml:space="preserve"> ou de nos sous-traitants aux termes du Contrat, ne sommes dans l'une ou l'autre des situations de conflit d'intérêts suivantes :</w:t>
      </w:r>
    </w:p>
    <w:p w14:paraId="7E9A9A82"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3.1) être une filiale contrôlée par le Maître d’Ouvrage, ou un actionnaire contrôlant le Maître d’Ouvrage, sauf si le conflit d'intérêts qui en résulte a été porté à l'attention de la KfW et résolu à sa satisfaction ;</w:t>
      </w:r>
    </w:p>
    <w:p w14:paraId="0C26662A"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382A1354"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41344E97"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 xml:space="preserve">3.4) être engagés dans une activité de prestations de conseils, qui, </w:t>
      </w:r>
      <w:proofErr w:type="gramStart"/>
      <w:r>
        <w:rPr>
          <w:rFonts w:ascii="Arial" w:eastAsia="Times New Roman" w:hAnsi="Arial" w:cs="Arial"/>
          <w:sz w:val="22"/>
          <w:szCs w:val="22"/>
        </w:rPr>
        <w:t>de par</w:t>
      </w:r>
      <w:proofErr w:type="gramEnd"/>
      <w:r>
        <w:rPr>
          <w:rFonts w:ascii="Arial" w:eastAsia="Times New Roman" w:hAnsi="Arial" w:cs="Arial"/>
          <w:sz w:val="22"/>
          <w:szCs w:val="22"/>
        </w:rPr>
        <w:t xml:space="preserve"> sa nature, peut être en conflit avec les missions que nous effectuerions pour le Maître d’Ouvrage ;</w:t>
      </w:r>
    </w:p>
    <w:p w14:paraId="0EB7BEDD"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3.5) dans le cas de la passation de marchés de travaux de Génie Civil, d’installations ou de fournitures :</w:t>
      </w:r>
    </w:p>
    <w:p w14:paraId="3A21ED1E" w14:textId="77777777" w:rsidR="00AB7762" w:rsidRDefault="00AB7762" w:rsidP="00AB7762">
      <w:pPr>
        <w:widowControl w:val="0"/>
        <w:numPr>
          <w:ilvl w:val="0"/>
          <w:numId w:val="2"/>
        </w:numPr>
        <w:tabs>
          <w:tab w:val="left" w:pos="1843"/>
          <w:tab w:val="num" w:pos="2160"/>
        </w:tabs>
        <w:autoSpaceDE w:val="0"/>
        <w:autoSpaceDN w:val="0"/>
        <w:spacing w:before="142" w:after="0" w:line="240" w:lineRule="atLeast"/>
        <w:ind w:left="1843" w:hanging="142"/>
        <w:rPr>
          <w:rFonts w:ascii="Arial" w:eastAsia="Times New Roman" w:hAnsi="Arial" w:cs="Arial"/>
          <w:sz w:val="22"/>
          <w:szCs w:val="22"/>
        </w:rPr>
      </w:pPr>
      <w:proofErr w:type="gramStart"/>
      <w:r>
        <w:rPr>
          <w:rFonts w:ascii="Arial" w:eastAsia="Times New Roman" w:hAnsi="Arial" w:cs="Arial"/>
          <w:sz w:val="22"/>
          <w:szCs w:val="22"/>
        </w:rPr>
        <w:t>avoir</w:t>
      </w:r>
      <w:proofErr w:type="gramEnd"/>
      <w:r>
        <w:rPr>
          <w:rFonts w:ascii="Arial" w:eastAsia="Times New Roman" w:hAnsi="Arial" w:cs="Arial"/>
          <w:sz w:val="22"/>
          <w:szCs w:val="22"/>
        </w:rPr>
        <w:t xml:space="preserve"> préparé ou avoir été associé à une personne qui a préparé les spécifications, dessins, calculs et autres documents devant être utilisés dans le processus d'appel d'offres du présent Contrat ;</w:t>
      </w:r>
    </w:p>
    <w:p w14:paraId="429260A7" w14:textId="77777777" w:rsidR="00AB7762" w:rsidRDefault="00AB7762" w:rsidP="00AB7762">
      <w:pPr>
        <w:widowControl w:val="0"/>
        <w:numPr>
          <w:ilvl w:val="0"/>
          <w:numId w:val="2"/>
        </w:numPr>
        <w:tabs>
          <w:tab w:val="left" w:pos="1843"/>
          <w:tab w:val="num" w:pos="2160"/>
        </w:tabs>
        <w:autoSpaceDE w:val="0"/>
        <w:autoSpaceDN w:val="0"/>
        <w:spacing w:before="142" w:after="0" w:line="240" w:lineRule="atLeast"/>
        <w:ind w:left="1843" w:hanging="142"/>
        <w:rPr>
          <w:rFonts w:ascii="Arial" w:eastAsia="Times New Roman" w:hAnsi="Arial" w:cs="Arial"/>
          <w:sz w:val="22"/>
          <w:szCs w:val="22"/>
        </w:rPr>
      </w:pPr>
      <w:proofErr w:type="gramStart"/>
      <w:r>
        <w:rPr>
          <w:rFonts w:ascii="Arial" w:eastAsia="Times New Roman" w:hAnsi="Arial" w:cs="Arial"/>
          <w:sz w:val="22"/>
          <w:szCs w:val="22"/>
        </w:rPr>
        <w:t>avoir</w:t>
      </w:r>
      <w:proofErr w:type="gramEnd"/>
      <w:r>
        <w:rPr>
          <w:rFonts w:ascii="Arial" w:eastAsia="Times New Roman" w:hAnsi="Arial" w:cs="Arial"/>
          <w:sz w:val="22"/>
          <w:szCs w:val="22"/>
        </w:rPr>
        <w:t xml:space="preserve"> été recrutés (ou se faire proposer d'être recrutés) nous-mêmes ou l'une de nos filiales, pour effectuer la supervision ou l'inspection des travaux pour le présent Contrat ;</w:t>
      </w:r>
    </w:p>
    <w:p w14:paraId="0492CED2" w14:textId="77777777" w:rsidR="00AB7762" w:rsidRDefault="00AB7762" w:rsidP="00AB7762">
      <w:pPr>
        <w:widowControl w:val="0"/>
        <w:numPr>
          <w:ilvl w:val="0"/>
          <w:numId w:val="1"/>
        </w:numPr>
        <w:tabs>
          <w:tab w:val="left" w:pos="1260"/>
        </w:tabs>
        <w:autoSpaceDE w:val="0"/>
        <w:autoSpaceDN w:val="0"/>
        <w:spacing w:before="142" w:after="0" w:line="240" w:lineRule="atLeast"/>
        <w:rPr>
          <w:rFonts w:ascii="Arial" w:eastAsia="Times New Roman" w:hAnsi="Arial" w:cs="Arial"/>
          <w:sz w:val="22"/>
          <w:szCs w:val="22"/>
        </w:rPr>
      </w:pPr>
      <w:r>
        <w:rPr>
          <w:rFonts w:ascii="Arial" w:eastAsia="Times New Roman" w:hAnsi="Arial" w:cs="Arial"/>
          <w:sz w:val="22"/>
          <w:szCs w:val="22"/>
        </w:rPr>
        <w:t>Si nous sommes une entité publique et que nous participons à un appel d'offres, nous certifions que nous jouissons d'une autonomie juridique et financière et que nous exerçons nos activités conformément aux lois et règlements commerciaux.</w:t>
      </w:r>
    </w:p>
    <w:p w14:paraId="0F151433" w14:textId="77777777" w:rsidR="00AB7762" w:rsidRDefault="00AB7762" w:rsidP="00AB7762">
      <w:pPr>
        <w:widowControl w:val="0"/>
        <w:numPr>
          <w:ilvl w:val="0"/>
          <w:numId w:val="1"/>
        </w:numPr>
        <w:tabs>
          <w:tab w:val="left" w:pos="1260"/>
        </w:tabs>
        <w:autoSpaceDE w:val="0"/>
        <w:autoSpaceDN w:val="0"/>
        <w:spacing w:before="142" w:after="0" w:line="240" w:lineRule="atLeast"/>
        <w:rPr>
          <w:rFonts w:ascii="Arial" w:eastAsia="Times New Roman" w:hAnsi="Arial" w:cs="Arial"/>
          <w:sz w:val="22"/>
          <w:szCs w:val="22"/>
        </w:rPr>
      </w:pPr>
      <w:r>
        <w:rPr>
          <w:rFonts w:ascii="Arial" w:eastAsia="Times New Roman" w:hAnsi="Arial" w:cs="Arial"/>
          <w:sz w:val="22"/>
          <w:szCs w:val="22"/>
        </w:rPr>
        <w:t xml:space="preserve">Nous nous engageons à porter à l'attention de Maître d’Ouvrage, qui en informera la KfW, tout changement de situation concernant les points 2 à 4 ci-dessus. </w:t>
      </w:r>
    </w:p>
    <w:p w14:paraId="36B4AE10" w14:textId="77777777" w:rsidR="00AB7762" w:rsidRDefault="00AB7762" w:rsidP="00AB7762">
      <w:pPr>
        <w:widowControl w:val="0"/>
        <w:numPr>
          <w:ilvl w:val="0"/>
          <w:numId w:val="1"/>
        </w:numPr>
        <w:tabs>
          <w:tab w:val="left" w:pos="1260"/>
        </w:tabs>
        <w:autoSpaceDE w:val="0"/>
        <w:autoSpaceDN w:val="0"/>
        <w:spacing w:before="142" w:after="0" w:line="240" w:lineRule="atLeast"/>
        <w:rPr>
          <w:rFonts w:ascii="Arial" w:eastAsia="Times New Roman" w:hAnsi="Arial" w:cs="Arial"/>
          <w:sz w:val="22"/>
          <w:szCs w:val="22"/>
        </w:rPr>
      </w:pPr>
      <w:r>
        <w:rPr>
          <w:rFonts w:ascii="Arial" w:eastAsia="Times New Roman" w:hAnsi="Arial" w:cs="Arial"/>
          <w:sz w:val="22"/>
          <w:szCs w:val="22"/>
        </w:rPr>
        <w:t>Dans le cadre du processus d'appel d'offres et de l'exécution du Contrat correspondant :</w:t>
      </w:r>
    </w:p>
    <w:p w14:paraId="4C8664DE" w14:textId="77777777" w:rsidR="00AB7762" w:rsidRDefault="00AB7762" w:rsidP="00AB7762">
      <w:pPr>
        <w:spacing w:before="142" w:after="0" w:line="240" w:lineRule="atLeast"/>
        <w:ind w:left="1080"/>
        <w:rPr>
          <w:rFonts w:ascii="Arial" w:hAnsi="Arial" w:cs="Arial"/>
          <w:sz w:val="22"/>
          <w:szCs w:val="22"/>
        </w:rPr>
      </w:pPr>
      <w:r>
        <w:rPr>
          <w:rFonts w:ascii="Arial" w:eastAsia="Times New Roman" w:hAnsi="Arial" w:cs="Arial"/>
          <w:sz w:val="22"/>
          <w:szCs w:val="22"/>
        </w:rPr>
        <w:t xml:space="preserve">6.1) ni nous, ni aucun des membres de notre </w:t>
      </w:r>
      <w:proofErr w:type="spellStart"/>
      <w:r>
        <w:rPr>
          <w:rFonts w:ascii="Arial" w:eastAsia="Times New Roman" w:hAnsi="Arial" w:cs="Arial"/>
          <w:sz w:val="22"/>
          <w:szCs w:val="22"/>
        </w:rPr>
        <w:t>Joint Venture</w:t>
      </w:r>
      <w:proofErr w:type="spellEnd"/>
      <w:r>
        <w:rPr>
          <w:rFonts w:ascii="Arial" w:eastAsia="Times New Roman" w:hAnsi="Arial" w:cs="Arial"/>
          <w:sz w:val="22"/>
          <w:szCs w:val="22"/>
        </w:rPr>
        <w:t xml:space="preserve">, ni aucun de nos sous-traitants aux termes du Contrat, n'avons engagé ou n'engagerons de pratique condamnable </w:t>
      </w:r>
      <w:r>
        <w:rPr>
          <w:rFonts w:ascii="Arial" w:hAnsi="Arial" w:cs="Arial"/>
          <w:sz w:val="22"/>
          <w:szCs w:val="22"/>
        </w:rPr>
        <w:t>pendant le processus d'appel d'offres et dans le cas où un Contrat est attribué, nous n'engagerons aucune pratique condamnable pendant l'exécution du Contrat ;</w:t>
      </w:r>
    </w:p>
    <w:p w14:paraId="5AD8764F"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lastRenderedPageBreak/>
        <w:t xml:space="preserve">6.2) ni nous, ni aucun des membres de notre </w:t>
      </w:r>
      <w:proofErr w:type="spellStart"/>
      <w:r>
        <w:rPr>
          <w:rFonts w:ascii="Arial" w:eastAsia="Times New Roman" w:hAnsi="Arial" w:cs="Arial"/>
          <w:sz w:val="22"/>
          <w:szCs w:val="22"/>
        </w:rPr>
        <w:t>Joint Venture</w:t>
      </w:r>
      <w:proofErr w:type="spellEnd"/>
      <w:r>
        <w:rPr>
          <w:rFonts w:ascii="Arial" w:eastAsia="Times New Roman" w:hAnsi="Arial" w:cs="Arial"/>
          <w:sz w:val="22"/>
          <w:szCs w:val="22"/>
        </w:rPr>
        <w:t>, ni aucun de nos sous-traitants aux termes du Contrat, ne ferons l’acquisition ou ne fournirons de matériel, ni n'opérerons dans des secteurs sous embargo des Nations Unies, de l'Union Européenne ou de l'Allemagne ; et</w:t>
      </w:r>
    </w:p>
    <w:p w14:paraId="3D3F907D" w14:textId="77777777" w:rsidR="00AB7762" w:rsidRDefault="00AB7762" w:rsidP="00AB7762">
      <w:pPr>
        <w:spacing w:before="142" w:after="0" w:line="240" w:lineRule="atLeast"/>
        <w:ind w:left="1080"/>
        <w:rPr>
          <w:rFonts w:ascii="Arial" w:eastAsia="Times New Roman" w:hAnsi="Arial" w:cs="Arial"/>
          <w:sz w:val="22"/>
          <w:szCs w:val="22"/>
        </w:rPr>
      </w:pPr>
      <w:r>
        <w:rPr>
          <w:rFonts w:ascii="Arial" w:eastAsia="Times New Roman" w:hAnsi="Arial" w:cs="Arial"/>
          <w:sz w:val="22"/>
          <w:szCs w:val="22"/>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Pr>
          <w:vertAlign w:val="superscript"/>
        </w:rPr>
        <w:footnoteReference w:id="3"/>
      </w:r>
      <w:r>
        <w:rPr>
          <w:rFonts w:ascii="Arial" w:eastAsia="Times New Roman" w:hAnsi="Arial" w:cs="Arial"/>
          <w:sz w:val="22"/>
          <w:szCs w:val="22"/>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4A96D271" w14:textId="77777777" w:rsidR="00AB7762" w:rsidRDefault="00AB7762" w:rsidP="00AB7762">
      <w:pPr>
        <w:widowControl w:val="0"/>
        <w:numPr>
          <w:ilvl w:val="0"/>
          <w:numId w:val="1"/>
        </w:numPr>
        <w:autoSpaceDE w:val="0"/>
        <w:autoSpaceDN w:val="0"/>
        <w:spacing w:before="142" w:after="0" w:line="240" w:lineRule="atLeast"/>
        <w:rPr>
          <w:rFonts w:ascii="Arial" w:eastAsia="Times New Roman" w:hAnsi="Arial" w:cs="Arial"/>
          <w:sz w:val="22"/>
          <w:szCs w:val="22"/>
        </w:rPr>
      </w:pPr>
      <w:r>
        <w:rPr>
          <w:rFonts w:ascii="Arial" w:eastAsia="Times New Roman" w:hAnsi="Arial" w:cs="Arial"/>
          <w:sz w:val="22"/>
          <w:szCs w:val="22"/>
        </w:rPr>
        <w:t xml:space="preserve">Dans le cas d'attribution d'un Contrat, nous, ainsi que tous les membres de nos partenaires de </w:t>
      </w:r>
      <w:proofErr w:type="spellStart"/>
      <w:r>
        <w:rPr>
          <w:rFonts w:ascii="Arial" w:eastAsia="Times New Roman" w:hAnsi="Arial" w:cs="Arial"/>
          <w:sz w:val="22"/>
          <w:szCs w:val="22"/>
        </w:rPr>
        <w:t>Joint Venture</w:t>
      </w:r>
      <w:proofErr w:type="spellEnd"/>
      <w:r>
        <w:rPr>
          <w:rFonts w:ascii="Arial" w:eastAsia="Times New Roman" w:hAnsi="Arial" w:cs="Arial"/>
          <w:sz w:val="22"/>
          <w:szCs w:val="22"/>
        </w:rPr>
        <w:t xml:space="preserve"> et sous-traitants aux termes du Contrat, (i) fournirons, sur demande, </w:t>
      </w:r>
      <w:r>
        <w:rPr>
          <w:rFonts w:ascii="Arial" w:hAnsi="Arial" w:cs="Arial"/>
          <w:sz w:val="22"/>
          <w:szCs w:val="22"/>
        </w:rPr>
        <w:t>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17141A63" w14:textId="77777777" w:rsidR="00AB7762" w:rsidRDefault="00AB7762" w:rsidP="00AB7762">
      <w:pPr>
        <w:widowControl w:val="0"/>
        <w:numPr>
          <w:ilvl w:val="0"/>
          <w:numId w:val="1"/>
        </w:numPr>
        <w:autoSpaceDE w:val="0"/>
        <w:autoSpaceDN w:val="0"/>
        <w:spacing w:before="142" w:after="0" w:line="240" w:lineRule="atLeast"/>
        <w:rPr>
          <w:rFonts w:ascii="Arial" w:eastAsia="Times New Roman" w:hAnsi="Arial" w:cs="Arial"/>
          <w:sz w:val="22"/>
          <w:szCs w:val="22"/>
        </w:rPr>
      </w:pPr>
      <w:r>
        <w:rPr>
          <w:rFonts w:ascii="Arial" w:hAnsi="Arial" w:cs="Arial"/>
          <w:sz w:val="22"/>
          <w:szCs w:val="22"/>
        </w:rPr>
        <w:t xml:space="preserve">En cas d'attribution d'un Contrat, nous, ainsi que tous nos partenaires de </w:t>
      </w:r>
      <w:proofErr w:type="spellStart"/>
      <w:r>
        <w:rPr>
          <w:rFonts w:ascii="Arial" w:hAnsi="Arial" w:cs="Arial"/>
          <w:sz w:val="22"/>
          <w:szCs w:val="22"/>
        </w:rPr>
        <w:t>Joint Venture</w:t>
      </w:r>
      <w:proofErr w:type="spellEnd"/>
      <w:r>
        <w:rPr>
          <w:rFonts w:ascii="Arial" w:hAnsi="Arial" w:cs="Arial"/>
          <w:sz w:val="22"/>
          <w:szCs w:val="22"/>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w:t>
      </w:r>
      <w:r>
        <w:rPr>
          <w:rFonts w:ascii="Arial" w:eastAsia="Times New Roman" w:hAnsi="Arial" w:cs="Arial"/>
          <w:sz w:val="22"/>
          <w:szCs w:val="22"/>
        </w:rPr>
        <w:t>préparation et de la mise en œuvre du processus d'appel d'offres et de l'exécution du Contrat soient</w:t>
      </w:r>
      <w:r>
        <w:rPr>
          <w:rFonts w:ascii="Arial" w:hAnsi="Arial" w:cs="Arial"/>
          <w:sz w:val="22"/>
          <w:szCs w:val="22"/>
        </w:rPr>
        <w:t xml:space="preserve"> stockées et traitées conformément à la loi applicable par le Maître d’Ouvrage et la KfW.</w:t>
      </w:r>
    </w:p>
    <w:p w14:paraId="7944F990" w14:textId="77777777" w:rsidR="00AB7762" w:rsidRDefault="00AB7762" w:rsidP="00AB7762">
      <w:pPr>
        <w:tabs>
          <w:tab w:val="right" w:leader="underscore" w:pos="4253"/>
          <w:tab w:val="left" w:pos="4536"/>
          <w:tab w:val="right" w:leader="underscore" w:pos="9072"/>
        </w:tabs>
        <w:spacing w:before="142" w:after="0" w:line="240" w:lineRule="atLeast"/>
        <w:rPr>
          <w:rFonts w:ascii="Arial" w:eastAsia="Times New Roman" w:hAnsi="Arial" w:cs="Arial"/>
          <w:sz w:val="22"/>
          <w:szCs w:val="22"/>
        </w:rPr>
      </w:pPr>
      <w:r>
        <w:rPr>
          <w:rFonts w:ascii="Arial" w:eastAsia="Times New Roman" w:hAnsi="Arial" w:cs="Arial"/>
          <w:sz w:val="22"/>
          <w:szCs w:val="22"/>
        </w:rPr>
        <w:t>Nom :</w:t>
      </w:r>
      <w:r>
        <w:rPr>
          <w:rFonts w:ascii="Arial" w:eastAsia="Times New Roman" w:hAnsi="Arial" w:cs="Arial"/>
          <w:sz w:val="22"/>
          <w:szCs w:val="22"/>
        </w:rPr>
        <w:tab/>
      </w:r>
      <w:r>
        <w:rPr>
          <w:rFonts w:ascii="Arial" w:eastAsia="Times New Roman" w:hAnsi="Arial" w:cs="Arial"/>
          <w:sz w:val="22"/>
          <w:szCs w:val="22"/>
        </w:rPr>
        <w:tab/>
        <w:t>En tant que :</w:t>
      </w:r>
    </w:p>
    <w:p w14:paraId="662712F4" w14:textId="77777777" w:rsidR="00AB7762" w:rsidRDefault="00AB7762" w:rsidP="00AB7762">
      <w:pPr>
        <w:tabs>
          <w:tab w:val="right" w:leader="underscore" w:pos="8998"/>
        </w:tabs>
        <w:spacing w:before="142" w:after="0" w:line="240" w:lineRule="atLeast"/>
        <w:rPr>
          <w:rFonts w:ascii="Arial" w:eastAsia="Times New Roman" w:hAnsi="Arial" w:cs="Arial"/>
          <w:sz w:val="22"/>
          <w:szCs w:val="22"/>
        </w:rPr>
      </w:pPr>
      <w:r>
        <w:rPr>
          <w:rFonts w:ascii="Arial" w:eastAsia="Times New Roman" w:hAnsi="Arial" w:cs="Arial"/>
          <w:sz w:val="22"/>
          <w:szCs w:val="22"/>
        </w:rPr>
        <w:t>Dûment habilité à signer pour et au nom de</w:t>
      </w:r>
      <w:r>
        <w:rPr>
          <w:vertAlign w:val="superscript"/>
        </w:rPr>
        <w:footnoteReference w:id="4"/>
      </w:r>
      <w:r>
        <w:rPr>
          <w:rFonts w:ascii="Arial" w:eastAsia="Times New Roman" w:hAnsi="Arial" w:cs="Arial"/>
          <w:sz w:val="22"/>
          <w:szCs w:val="22"/>
        </w:rPr>
        <w:tab/>
      </w:r>
    </w:p>
    <w:p w14:paraId="040F0E69" w14:textId="77777777" w:rsidR="00AB7762" w:rsidRDefault="00AB7762" w:rsidP="00AB7762">
      <w:pPr>
        <w:widowControl w:val="0"/>
        <w:autoSpaceDE w:val="0"/>
        <w:autoSpaceDN w:val="0"/>
        <w:spacing w:after="0"/>
        <w:rPr>
          <w:rFonts w:ascii="Arial" w:eastAsia="Calibri" w:hAnsi="Arial" w:cs="Arial"/>
          <w:sz w:val="22"/>
          <w:szCs w:val="22"/>
        </w:rPr>
      </w:pPr>
    </w:p>
    <w:p w14:paraId="50A8779C" w14:textId="77777777" w:rsidR="00AB7762" w:rsidRDefault="00AB7762" w:rsidP="00AB7762">
      <w:pPr>
        <w:widowControl w:val="0"/>
        <w:autoSpaceDE w:val="0"/>
        <w:autoSpaceDN w:val="0"/>
        <w:spacing w:after="0"/>
      </w:pPr>
      <w:r>
        <w:rPr>
          <w:rFonts w:ascii="Arial" w:eastAsia="Calibri" w:hAnsi="Arial" w:cs="Arial"/>
          <w:sz w:val="22"/>
          <w:szCs w:val="22"/>
        </w:rPr>
        <w:t>Signature :</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 xml:space="preserve">En date du : </w:t>
      </w:r>
      <w:bookmarkEnd w:id="0"/>
      <w:bookmarkEnd w:id="1"/>
      <w:bookmarkEnd w:id="2"/>
      <w:r>
        <w:br w:type="page"/>
      </w:r>
    </w:p>
    <w:p w14:paraId="6A016E9E" w14:textId="77777777" w:rsidR="00AB7762" w:rsidRDefault="00AB7762" w:rsidP="00AB7762">
      <w:pPr>
        <w:spacing w:after="0"/>
        <w:jc w:val="right"/>
        <w:rPr>
          <w:rFonts w:ascii="Arial" w:hAnsi="Arial" w:cs="Arial"/>
          <w:b/>
          <w:bCs/>
          <w:sz w:val="22"/>
          <w:szCs w:val="22"/>
        </w:rPr>
      </w:pPr>
    </w:p>
    <w:p w14:paraId="53FD8029" w14:textId="77777777" w:rsidR="00AB7762" w:rsidRDefault="00AB7762" w:rsidP="00AB7762">
      <w:pPr>
        <w:spacing w:after="0"/>
        <w:jc w:val="right"/>
        <w:rPr>
          <w:rFonts w:ascii="Arial" w:hAnsi="Arial" w:cs="Arial"/>
          <w:sz w:val="22"/>
          <w:szCs w:val="22"/>
        </w:rPr>
      </w:pPr>
      <w:r>
        <w:rPr>
          <w:rFonts w:ascii="Arial" w:hAnsi="Arial" w:cs="Arial"/>
          <w:b/>
          <w:bCs/>
          <w:sz w:val="22"/>
          <w:szCs w:val="22"/>
        </w:rPr>
        <w:t>Annexe 1</w:t>
      </w:r>
    </w:p>
    <w:p w14:paraId="3F2A79CA" w14:textId="77777777" w:rsidR="00AB7762" w:rsidRDefault="00AB7762" w:rsidP="00AB7762">
      <w:pPr>
        <w:jc w:val="center"/>
        <w:rPr>
          <w:rFonts w:ascii="Arial" w:hAnsi="Arial" w:cs="Arial"/>
          <w:b/>
          <w:bCs/>
          <w:sz w:val="28"/>
          <w:szCs w:val="28"/>
        </w:rPr>
      </w:pPr>
      <w:r>
        <w:rPr>
          <w:rFonts w:ascii="Arial" w:hAnsi="Arial" w:cs="Arial"/>
          <w:b/>
          <w:bCs/>
          <w:sz w:val="28"/>
          <w:szCs w:val="28"/>
        </w:rPr>
        <w:t>Déclaration de conformité fiscale : attestation obligatoire pour les personnes morales</w:t>
      </w:r>
    </w:p>
    <w:p w14:paraId="5B8F0C81" w14:textId="77777777" w:rsidR="00AB7762" w:rsidRDefault="00AB7762" w:rsidP="00AB7762">
      <w:pPr>
        <w:rPr>
          <w:rFonts w:ascii="Arial" w:hAnsi="Arial" w:cs="Arial"/>
          <w:b/>
          <w:bCs/>
          <w:sz w:val="28"/>
          <w:szCs w:val="28"/>
        </w:rPr>
      </w:pPr>
    </w:p>
    <w:p w14:paraId="19DF8DB4" w14:textId="77777777" w:rsidR="00AB7762" w:rsidRDefault="00AB7762" w:rsidP="00AB7762">
      <w:pPr>
        <w:rPr>
          <w:rFonts w:ascii="Arial" w:hAnsi="Arial" w:cs="Arial"/>
          <w:b/>
          <w:bCs/>
        </w:rPr>
      </w:pPr>
      <w:r>
        <w:rPr>
          <w:rFonts w:ascii="Arial" w:hAnsi="Arial" w:cs="Arial"/>
          <w:b/>
          <w:bCs/>
        </w:rPr>
        <w:t>Nom de l’entreprise</w:t>
      </w:r>
    </w:p>
    <w:p w14:paraId="304BE7E4" w14:textId="77777777" w:rsidR="00AB7762" w:rsidRDefault="00AB7762" w:rsidP="00AB7762">
      <w:pPr>
        <w:rPr>
          <w:rFonts w:ascii="Arial" w:hAnsi="Arial" w:cs="Arial"/>
          <w:sz w:val="22"/>
          <w:szCs w:val="22"/>
        </w:rPr>
      </w:pPr>
      <w:r>
        <w:rPr>
          <w:rFonts w:ascii="Arial" w:hAnsi="Arial" w:cs="Arial"/>
          <w:sz w:val="22"/>
          <w:szCs w:val="22"/>
        </w:rPr>
        <w:t xml:space="preserve">Par ma signature, je certifie que :                         </w:t>
      </w:r>
    </w:p>
    <w:p w14:paraId="6B0BE3D4" w14:textId="77777777" w:rsidR="00AB7762" w:rsidRDefault="00AB7762" w:rsidP="00AB7762">
      <w:pPr>
        <w:pStyle w:val="Listenabsatz"/>
        <w:numPr>
          <w:ilvl w:val="0"/>
          <w:numId w:val="3"/>
        </w:numPr>
        <w:spacing w:after="160" w:line="256" w:lineRule="auto"/>
        <w:ind w:left="714" w:hanging="357"/>
        <w:jc w:val="left"/>
        <w:rPr>
          <w:rFonts w:ascii="Arial" w:hAnsi="Arial" w:cs="Arial"/>
          <w:sz w:val="22"/>
          <w:szCs w:val="22"/>
        </w:rPr>
      </w:pPr>
      <w:proofErr w:type="gramStart"/>
      <w:r>
        <w:rPr>
          <w:rFonts w:ascii="Arial" w:hAnsi="Arial" w:cs="Arial"/>
          <w:sz w:val="22"/>
          <w:szCs w:val="22"/>
        </w:rPr>
        <w:t>je</w:t>
      </w:r>
      <w:proofErr w:type="gramEnd"/>
      <w:r>
        <w:rPr>
          <w:rFonts w:ascii="Arial" w:hAnsi="Arial" w:cs="Arial"/>
          <w:sz w:val="22"/>
          <w:szCs w:val="22"/>
        </w:rPr>
        <w:t xml:space="preserve"> suis en droit de faire cette déclaration au nom de l’entreprise susmentionnée ;                       </w:t>
      </w:r>
    </w:p>
    <w:p w14:paraId="4230193A" w14:textId="77777777" w:rsidR="00AB7762" w:rsidRDefault="00AB7762" w:rsidP="00AB7762">
      <w:pPr>
        <w:pStyle w:val="Listenabsatz"/>
        <w:numPr>
          <w:ilvl w:val="0"/>
          <w:numId w:val="3"/>
        </w:numPr>
        <w:spacing w:after="160" w:line="256" w:lineRule="auto"/>
        <w:jc w:val="left"/>
        <w:rPr>
          <w:rFonts w:ascii="Arial" w:hAnsi="Arial" w:cs="Arial"/>
          <w:sz w:val="22"/>
          <w:szCs w:val="22"/>
        </w:rPr>
      </w:pPr>
      <w:proofErr w:type="gramStart"/>
      <w:r>
        <w:rPr>
          <w:rFonts w:ascii="Arial" w:hAnsi="Arial" w:cs="Arial"/>
          <w:sz w:val="22"/>
          <w:szCs w:val="22"/>
        </w:rPr>
        <w:t>l’entreprise</w:t>
      </w:r>
      <w:proofErr w:type="gramEnd"/>
      <w:r>
        <w:rPr>
          <w:rFonts w:ascii="Arial" w:hAnsi="Arial" w:cs="Arial"/>
          <w:sz w:val="22"/>
          <w:szCs w:val="22"/>
        </w:rPr>
        <w:t xml:space="preserve"> s’acquitte en bonne et due forme de tous les impôts, conformément à la législation fiscale du pays dans lequel elle est établie ;               </w:t>
      </w:r>
    </w:p>
    <w:p w14:paraId="4A449E69" w14:textId="77777777" w:rsidR="00AB7762" w:rsidRDefault="00AB7762" w:rsidP="00AB7762">
      <w:pPr>
        <w:pStyle w:val="Listenabsatz"/>
        <w:numPr>
          <w:ilvl w:val="0"/>
          <w:numId w:val="3"/>
        </w:numPr>
        <w:spacing w:after="160" w:line="256" w:lineRule="auto"/>
        <w:jc w:val="left"/>
        <w:rPr>
          <w:rFonts w:ascii="Arial" w:hAnsi="Arial" w:cs="Arial"/>
          <w:sz w:val="22"/>
          <w:szCs w:val="22"/>
        </w:rPr>
      </w:pPr>
      <w:proofErr w:type="gramStart"/>
      <w:r>
        <w:rPr>
          <w:rFonts w:ascii="Arial" w:hAnsi="Arial" w:cs="Arial"/>
          <w:sz w:val="22"/>
          <w:szCs w:val="22"/>
        </w:rPr>
        <w:t>l’entreprise</w:t>
      </w:r>
      <w:proofErr w:type="gramEnd"/>
      <w:r>
        <w:rPr>
          <w:rFonts w:ascii="Arial" w:hAnsi="Arial" w:cs="Arial"/>
          <w:sz w:val="22"/>
          <w:szCs w:val="22"/>
        </w:rPr>
        <w:t xml:space="preserve"> n’est pas ou n’a pas été impliquée dans des procédures judiciaires concernant son imposition, ni actuellement, ni par le passé ;              </w:t>
      </w:r>
    </w:p>
    <w:p w14:paraId="457E01E7" w14:textId="77777777" w:rsidR="00AB7762" w:rsidRDefault="00AB7762" w:rsidP="00AB7762">
      <w:pPr>
        <w:pStyle w:val="Listenabsatz"/>
        <w:numPr>
          <w:ilvl w:val="0"/>
          <w:numId w:val="3"/>
        </w:numPr>
        <w:spacing w:after="160" w:line="256" w:lineRule="auto"/>
        <w:jc w:val="left"/>
        <w:rPr>
          <w:rFonts w:ascii="Arial" w:hAnsi="Arial" w:cs="Arial"/>
          <w:sz w:val="22"/>
          <w:szCs w:val="22"/>
        </w:rPr>
      </w:pPr>
      <w:proofErr w:type="gramStart"/>
      <w:r>
        <w:rPr>
          <w:rFonts w:ascii="Arial" w:hAnsi="Arial" w:cs="Arial"/>
          <w:sz w:val="22"/>
          <w:szCs w:val="22"/>
        </w:rPr>
        <w:t>l’entreprise</w:t>
      </w:r>
      <w:proofErr w:type="gramEnd"/>
      <w:r>
        <w:rPr>
          <w:rFonts w:ascii="Arial" w:hAnsi="Arial" w:cs="Arial"/>
          <w:sz w:val="22"/>
          <w:szCs w:val="22"/>
        </w:rPr>
        <w:t xml:space="preserve"> s’acquittera en bonne et due forme des impôts qui pourraient être dus dans le cadre de la fourniture des prestations de services convenues par contrat;                       </w:t>
      </w:r>
    </w:p>
    <w:p w14:paraId="0E1BDA01" w14:textId="77777777" w:rsidR="00AB7762" w:rsidRDefault="00AB7762" w:rsidP="00AB7762">
      <w:pPr>
        <w:pStyle w:val="Listenabsatz"/>
        <w:numPr>
          <w:ilvl w:val="0"/>
          <w:numId w:val="3"/>
        </w:numPr>
        <w:spacing w:after="160" w:line="256" w:lineRule="auto"/>
        <w:jc w:val="left"/>
        <w:rPr>
          <w:rFonts w:ascii="Arial" w:hAnsi="Arial" w:cs="Arial"/>
          <w:sz w:val="22"/>
          <w:szCs w:val="22"/>
        </w:rPr>
      </w:pPr>
      <w:proofErr w:type="gramStart"/>
      <w:r>
        <w:rPr>
          <w:rFonts w:ascii="Arial" w:hAnsi="Arial" w:cs="Arial"/>
          <w:sz w:val="22"/>
          <w:szCs w:val="22"/>
        </w:rPr>
        <w:t>toutes</w:t>
      </w:r>
      <w:proofErr w:type="gramEnd"/>
      <w:r>
        <w:rPr>
          <w:rFonts w:ascii="Arial" w:hAnsi="Arial" w:cs="Arial"/>
          <w:sz w:val="22"/>
          <w:szCs w:val="22"/>
        </w:rPr>
        <w:t xml:space="preserve"> les informations fournies et déclarations faites au préalable sont complètes, exactes quant à leur contenu et valables à l’heure actuelle.</w:t>
      </w:r>
    </w:p>
    <w:p w14:paraId="5D871F18" w14:textId="77777777" w:rsidR="00AB7762" w:rsidRDefault="00AB7762" w:rsidP="00AB7762">
      <w:pPr>
        <w:pStyle w:val="Listenabsatz"/>
        <w:rPr>
          <w:rFonts w:ascii="Arial" w:hAnsi="Arial" w:cs="Arial"/>
        </w:rPr>
      </w:pPr>
    </w:p>
    <w:p w14:paraId="23C0C78B" w14:textId="77777777" w:rsidR="00AB7762" w:rsidRDefault="00AB7762" w:rsidP="00AB7762">
      <w:pPr>
        <w:pStyle w:val="Listenabsatz"/>
        <w:rPr>
          <w:rFonts w:ascii="Arial" w:hAnsi="Arial" w:cs="Arial"/>
        </w:rPr>
      </w:pPr>
    </w:p>
    <w:p w14:paraId="35B3E195" w14:textId="77777777" w:rsidR="00AB7762" w:rsidRDefault="00AB7762" w:rsidP="00AB7762">
      <w:pPr>
        <w:jc w:val="center"/>
        <w:rPr>
          <w:rFonts w:ascii="Arial" w:hAnsi="Arial" w:cs="Arial"/>
          <w:b/>
          <w:bCs/>
          <w:sz w:val="22"/>
          <w:szCs w:val="22"/>
        </w:rPr>
      </w:pPr>
    </w:p>
    <w:p w14:paraId="50E1F2E9" w14:textId="77777777" w:rsidR="00AB7762" w:rsidRDefault="00AB7762" w:rsidP="00AB7762">
      <w:pPr>
        <w:pStyle w:val="Textkrper2"/>
        <w:spacing w:line="360" w:lineRule="auto"/>
        <w:ind w:left="0"/>
        <w:rPr>
          <w:rFonts w:ascii="Arial" w:hAnsi="Arial" w:cs="Arial"/>
          <w:sz w:val="22"/>
          <w:szCs w:val="22"/>
        </w:rPr>
      </w:pPr>
      <w:r>
        <w:rPr>
          <w:rFonts w:ascii="Arial" w:hAnsi="Arial" w:cs="Arial"/>
          <w:sz w:val="22"/>
          <w:szCs w:val="22"/>
        </w:rPr>
        <w:t>..............................</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br/>
        <w:t>(Lieu)</w:t>
      </w:r>
      <w:r>
        <w:rPr>
          <w:rFonts w:ascii="Arial" w:hAnsi="Arial" w:cs="Arial"/>
          <w:sz w:val="22"/>
          <w:szCs w:val="22"/>
        </w:rPr>
        <w:tab/>
      </w:r>
      <w:r>
        <w:rPr>
          <w:rFonts w:ascii="Arial" w:hAnsi="Arial" w:cs="Arial"/>
          <w:sz w:val="22"/>
          <w:szCs w:val="22"/>
        </w:rPr>
        <w:tab/>
      </w:r>
      <w:r>
        <w:rPr>
          <w:rFonts w:ascii="Arial" w:hAnsi="Arial" w:cs="Arial"/>
          <w:sz w:val="22"/>
          <w:szCs w:val="22"/>
        </w:rPr>
        <w:tab/>
        <w:t>(Date)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 du Contractant)</w:t>
      </w:r>
    </w:p>
    <w:p w14:paraId="0730B010" w14:textId="77777777" w:rsidR="00AB7762" w:rsidRDefault="00AB7762" w:rsidP="00AB7762">
      <w:pPr>
        <w:pStyle w:val="Textkrper2"/>
        <w:spacing w:line="360" w:lineRule="auto"/>
        <w:ind w:left="0"/>
        <w:rPr>
          <w:rFonts w:ascii="Arial" w:hAnsi="Arial" w:cs="Arial"/>
          <w:sz w:val="22"/>
          <w:szCs w:val="22"/>
        </w:rPr>
      </w:pPr>
    </w:p>
    <w:p w14:paraId="71DEFA00" w14:textId="77777777" w:rsidR="00AB7762" w:rsidRDefault="00AB7762" w:rsidP="00AB7762">
      <w:pPr>
        <w:tabs>
          <w:tab w:val="left" w:pos="1440"/>
        </w:tabs>
        <w:spacing w:after="0" w:line="276" w:lineRule="auto"/>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(Signature(s))</w:t>
      </w:r>
    </w:p>
    <w:p w14:paraId="1229C7F1" w14:textId="77777777" w:rsidR="00AB7762" w:rsidRDefault="00AB7762" w:rsidP="00AB7762">
      <w:pPr>
        <w:spacing w:after="0" w:line="276" w:lineRule="auto"/>
        <w:jc w:val="left"/>
        <w:rPr>
          <w:rFonts w:ascii="Arial" w:hAnsi="Arial" w:cs="Arial"/>
          <w:sz w:val="22"/>
          <w:szCs w:val="22"/>
        </w:rPr>
        <w:sectPr w:rsidR="00AB7762">
          <w:pgSz w:w="11906" w:h="16838"/>
          <w:pgMar w:top="709" w:right="1134" w:bottom="851" w:left="1418" w:header="567" w:footer="340" w:gutter="0"/>
          <w:cols w:space="720"/>
        </w:sectPr>
      </w:pPr>
    </w:p>
    <w:p w14:paraId="67E8186E" w14:textId="77777777" w:rsidR="00AB7762" w:rsidRDefault="00AB7762" w:rsidP="00AB7762">
      <w:pPr>
        <w:spacing w:after="0"/>
        <w:jc w:val="right"/>
        <w:rPr>
          <w:rFonts w:ascii="Arial" w:hAnsi="Arial" w:cs="Arial"/>
          <w:sz w:val="22"/>
          <w:szCs w:val="22"/>
        </w:rPr>
      </w:pPr>
      <w:r>
        <w:rPr>
          <w:rFonts w:ascii="Arial" w:hAnsi="Arial" w:cs="Arial"/>
          <w:b/>
          <w:bCs/>
          <w:sz w:val="22"/>
          <w:szCs w:val="22"/>
        </w:rPr>
        <w:lastRenderedPageBreak/>
        <w:t>Annexe 1</w:t>
      </w:r>
    </w:p>
    <w:p w14:paraId="4DFE106C" w14:textId="77777777" w:rsidR="00AB7762" w:rsidRDefault="00AB7762" w:rsidP="00AB7762">
      <w:pPr>
        <w:jc w:val="center"/>
        <w:rPr>
          <w:rFonts w:ascii="Arial" w:hAnsi="Arial" w:cs="Arial"/>
          <w:b/>
          <w:bCs/>
          <w:sz w:val="28"/>
          <w:szCs w:val="28"/>
        </w:rPr>
      </w:pPr>
      <w:r>
        <w:rPr>
          <w:rFonts w:ascii="Arial" w:hAnsi="Arial" w:cs="Arial"/>
          <w:b/>
          <w:bCs/>
          <w:sz w:val="28"/>
          <w:szCs w:val="28"/>
        </w:rPr>
        <w:t>Déclaration de conformité fiscale</w:t>
      </w:r>
      <w:r>
        <w:rPr>
          <w:rFonts w:ascii="Arial" w:hAnsi="Arial" w:cs="Arial"/>
          <w:sz w:val="28"/>
          <w:szCs w:val="28"/>
        </w:rPr>
        <w:t> </w:t>
      </w:r>
      <w:r>
        <w:rPr>
          <w:rFonts w:ascii="Arial" w:hAnsi="Arial" w:cs="Arial"/>
          <w:b/>
          <w:bCs/>
          <w:sz w:val="28"/>
          <w:szCs w:val="28"/>
        </w:rPr>
        <w:t>: attestation obligatoire pour les personnes physiques</w:t>
      </w:r>
    </w:p>
    <w:p w14:paraId="26C8DE9F" w14:textId="77777777" w:rsidR="00AB7762" w:rsidRDefault="00AB7762" w:rsidP="00AB7762">
      <w:pPr>
        <w:rPr>
          <w:rFonts w:ascii="Arial" w:hAnsi="Arial" w:cs="Arial"/>
          <w:b/>
          <w:bCs/>
          <w:sz w:val="28"/>
          <w:szCs w:val="28"/>
        </w:rPr>
      </w:pPr>
    </w:p>
    <w:p w14:paraId="03113602" w14:textId="77777777" w:rsidR="00AB7762" w:rsidRDefault="00AB7762" w:rsidP="00AB7762">
      <w:pPr>
        <w:rPr>
          <w:rFonts w:ascii="Arial" w:hAnsi="Arial" w:cs="Arial"/>
          <w:sz w:val="22"/>
          <w:szCs w:val="22"/>
        </w:rPr>
      </w:pPr>
      <w:r>
        <w:rPr>
          <w:rFonts w:ascii="Arial" w:hAnsi="Arial" w:cs="Arial"/>
          <w:sz w:val="22"/>
          <w:szCs w:val="22"/>
        </w:rPr>
        <w:t xml:space="preserve">Par ma signature, je certifie que :                                 </w:t>
      </w:r>
    </w:p>
    <w:p w14:paraId="46519FB3" w14:textId="77777777" w:rsidR="00AB7762" w:rsidRDefault="00AB7762" w:rsidP="00AB7762">
      <w:pPr>
        <w:pStyle w:val="Listenabsatz"/>
        <w:numPr>
          <w:ilvl w:val="0"/>
          <w:numId w:val="4"/>
        </w:numPr>
        <w:spacing w:after="160" w:line="256" w:lineRule="auto"/>
        <w:jc w:val="left"/>
        <w:rPr>
          <w:rFonts w:ascii="Arial" w:hAnsi="Arial" w:cs="Arial"/>
          <w:sz w:val="22"/>
          <w:szCs w:val="22"/>
        </w:rPr>
      </w:pPr>
      <w:proofErr w:type="gramStart"/>
      <w:r>
        <w:rPr>
          <w:rFonts w:ascii="Arial" w:hAnsi="Arial" w:cs="Arial"/>
          <w:sz w:val="22"/>
          <w:szCs w:val="22"/>
        </w:rPr>
        <w:t>je</w:t>
      </w:r>
      <w:proofErr w:type="gramEnd"/>
      <w:r>
        <w:rPr>
          <w:rFonts w:ascii="Arial" w:hAnsi="Arial" w:cs="Arial"/>
          <w:sz w:val="22"/>
          <w:szCs w:val="22"/>
        </w:rPr>
        <w:t xml:space="preserve"> fais cette déclaration en mon nom/pour mon propre compte ;                      </w:t>
      </w:r>
    </w:p>
    <w:p w14:paraId="44687FFA" w14:textId="77777777" w:rsidR="00AB7762" w:rsidRDefault="00AB7762" w:rsidP="00AB7762">
      <w:pPr>
        <w:pStyle w:val="Listenabsatz"/>
        <w:numPr>
          <w:ilvl w:val="0"/>
          <w:numId w:val="4"/>
        </w:numPr>
        <w:spacing w:after="160" w:line="256" w:lineRule="auto"/>
        <w:jc w:val="left"/>
        <w:rPr>
          <w:rFonts w:ascii="Arial" w:hAnsi="Arial" w:cs="Arial"/>
          <w:sz w:val="22"/>
          <w:szCs w:val="22"/>
        </w:rPr>
      </w:pPr>
      <w:proofErr w:type="gramStart"/>
      <w:r>
        <w:rPr>
          <w:rFonts w:ascii="Arial" w:hAnsi="Arial" w:cs="Arial"/>
          <w:sz w:val="22"/>
          <w:szCs w:val="22"/>
        </w:rPr>
        <w:t>je</w:t>
      </w:r>
      <w:proofErr w:type="gramEnd"/>
      <w:r>
        <w:rPr>
          <w:rFonts w:ascii="Arial" w:hAnsi="Arial" w:cs="Arial"/>
          <w:sz w:val="22"/>
          <w:szCs w:val="22"/>
        </w:rPr>
        <w:t xml:space="preserve"> m’acquitte en bonne et due forme des impôts que je suis tenu(e) de payer en vertu de la législation fiscale de mon pays de résidence ;                     </w:t>
      </w:r>
    </w:p>
    <w:p w14:paraId="78028484" w14:textId="77777777" w:rsidR="00AB7762" w:rsidRDefault="00AB7762" w:rsidP="00AB7762">
      <w:pPr>
        <w:pStyle w:val="Listenabsatz"/>
        <w:numPr>
          <w:ilvl w:val="0"/>
          <w:numId w:val="4"/>
        </w:numPr>
        <w:spacing w:after="160" w:line="256" w:lineRule="auto"/>
        <w:jc w:val="left"/>
        <w:rPr>
          <w:rFonts w:ascii="Arial" w:hAnsi="Arial" w:cs="Arial"/>
          <w:sz w:val="22"/>
          <w:szCs w:val="22"/>
        </w:rPr>
      </w:pPr>
      <w:proofErr w:type="gramStart"/>
      <w:r>
        <w:rPr>
          <w:rFonts w:ascii="Arial" w:hAnsi="Arial" w:cs="Arial"/>
          <w:sz w:val="22"/>
          <w:szCs w:val="22"/>
        </w:rPr>
        <w:t>je</w:t>
      </w:r>
      <w:proofErr w:type="gramEnd"/>
      <w:r>
        <w:rPr>
          <w:rFonts w:ascii="Arial" w:hAnsi="Arial" w:cs="Arial"/>
          <w:sz w:val="22"/>
          <w:szCs w:val="22"/>
        </w:rPr>
        <w:t xml:space="preserve"> ne suis pas ou n’ai pas été impliqué(e) dans une procédure judiciaire en matière fiscale, ni actuellement, ni par le passé ;                </w:t>
      </w:r>
    </w:p>
    <w:p w14:paraId="13A2AEF9" w14:textId="77777777" w:rsidR="00AB7762" w:rsidRDefault="00AB7762" w:rsidP="00AB7762">
      <w:pPr>
        <w:pStyle w:val="Listenabsatz"/>
        <w:numPr>
          <w:ilvl w:val="0"/>
          <w:numId w:val="4"/>
        </w:numPr>
        <w:spacing w:after="160" w:line="256" w:lineRule="auto"/>
        <w:jc w:val="left"/>
        <w:rPr>
          <w:rFonts w:ascii="Arial" w:hAnsi="Arial" w:cs="Arial"/>
          <w:sz w:val="22"/>
          <w:szCs w:val="22"/>
        </w:rPr>
      </w:pPr>
      <w:proofErr w:type="gramStart"/>
      <w:r>
        <w:rPr>
          <w:rFonts w:ascii="Arial" w:hAnsi="Arial" w:cs="Arial"/>
          <w:sz w:val="22"/>
          <w:szCs w:val="22"/>
        </w:rPr>
        <w:t>je</w:t>
      </w:r>
      <w:proofErr w:type="gramEnd"/>
      <w:r>
        <w:rPr>
          <w:rFonts w:ascii="Arial" w:hAnsi="Arial" w:cs="Arial"/>
          <w:sz w:val="22"/>
          <w:szCs w:val="22"/>
        </w:rPr>
        <w:t xml:space="preserve"> m’acquitterai en bonne et due forme des impôts qui pourraient être dus dans le cadre de la fourniture de la prestation de service convenue par contrat;             </w:t>
      </w:r>
    </w:p>
    <w:p w14:paraId="631F330A" w14:textId="77777777" w:rsidR="00AB7762" w:rsidRDefault="00AB7762" w:rsidP="00AB7762">
      <w:pPr>
        <w:pStyle w:val="Listenabsatz"/>
        <w:numPr>
          <w:ilvl w:val="0"/>
          <w:numId w:val="4"/>
        </w:numPr>
        <w:spacing w:after="160" w:line="256" w:lineRule="auto"/>
        <w:jc w:val="left"/>
        <w:rPr>
          <w:rFonts w:ascii="Arial" w:hAnsi="Arial" w:cs="Arial"/>
          <w:sz w:val="22"/>
          <w:szCs w:val="22"/>
        </w:rPr>
      </w:pPr>
      <w:proofErr w:type="gramStart"/>
      <w:r>
        <w:rPr>
          <w:rFonts w:ascii="Arial" w:hAnsi="Arial" w:cs="Arial"/>
          <w:sz w:val="22"/>
          <w:szCs w:val="22"/>
        </w:rPr>
        <w:t>toutes</w:t>
      </w:r>
      <w:proofErr w:type="gramEnd"/>
      <w:r>
        <w:rPr>
          <w:rFonts w:ascii="Arial" w:hAnsi="Arial" w:cs="Arial"/>
          <w:sz w:val="22"/>
          <w:szCs w:val="22"/>
        </w:rPr>
        <w:t xml:space="preserve"> les informations et déclarations contenues dans la présente attestation sont complètes, exactes quant à leur contenu et valables à l’heure actuelle.</w:t>
      </w:r>
    </w:p>
    <w:p w14:paraId="3EF5E365" w14:textId="77777777" w:rsidR="00AB7762" w:rsidRDefault="00AB7762" w:rsidP="00AB7762">
      <w:pPr>
        <w:rPr>
          <w:rFonts w:ascii="Arial" w:hAnsi="Arial" w:cs="Arial"/>
          <w:b/>
          <w:bCs/>
          <w:sz w:val="22"/>
          <w:szCs w:val="22"/>
        </w:rPr>
      </w:pPr>
    </w:p>
    <w:p w14:paraId="7A216E95" w14:textId="77777777" w:rsidR="00AB7762" w:rsidRDefault="00AB7762" w:rsidP="00AB7762">
      <w:pPr>
        <w:rPr>
          <w:rFonts w:ascii="Arial" w:hAnsi="Arial" w:cs="Arial"/>
          <w:b/>
          <w:bCs/>
          <w:sz w:val="22"/>
          <w:szCs w:val="22"/>
        </w:rPr>
      </w:pPr>
    </w:p>
    <w:p w14:paraId="6F9C429C" w14:textId="77777777" w:rsidR="00AB7762" w:rsidRDefault="00AB7762" w:rsidP="00AB7762">
      <w:pPr>
        <w:rPr>
          <w:rFonts w:ascii="Arial" w:hAnsi="Arial" w:cs="Arial"/>
          <w:b/>
          <w:bCs/>
          <w:sz w:val="22"/>
          <w:szCs w:val="22"/>
        </w:rPr>
      </w:pPr>
    </w:p>
    <w:p w14:paraId="58B45DDF" w14:textId="77777777" w:rsidR="00AB7762" w:rsidRDefault="00AB7762" w:rsidP="00AB7762">
      <w:pPr>
        <w:rPr>
          <w:rFonts w:ascii="Arial" w:hAnsi="Arial" w:cs="Arial"/>
          <w:b/>
          <w:bCs/>
          <w:sz w:val="22"/>
          <w:szCs w:val="22"/>
        </w:rPr>
      </w:pPr>
    </w:p>
    <w:p w14:paraId="1A820FF4" w14:textId="77777777" w:rsidR="00AB7762" w:rsidRDefault="00AB7762" w:rsidP="00AB7762">
      <w:pPr>
        <w:pStyle w:val="Textkrper2"/>
        <w:spacing w:line="360" w:lineRule="auto"/>
        <w:ind w:left="0"/>
        <w:rPr>
          <w:rFonts w:ascii="Arial" w:hAnsi="Arial" w:cs="Arial"/>
          <w:sz w:val="22"/>
          <w:szCs w:val="22"/>
        </w:rPr>
      </w:pPr>
      <w:r>
        <w:rPr>
          <w:rFonts w:ascii="Arial" w:hAnsi="Arial" w:cs="Arial"/>
          <w:sz w:val="22"/>
          <w:szCs w:val="22"/>
        </w:rPr>
        <w:t>..............................</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br/>
        <w:t>(Lieu)</w:t>
      </w:r>
      <w:r>
        <w:rPr>
          <w:rFonts w:ascii="Arial" w:hAnsi="Arial" w:cs="Arial"/>
          <w:sz w:val="22"/>
          <w:szCs w:val="22"/>
        </w:rPr>
        <w:tab/>
      </w:r>
      <w:r>
        <w:rPr>
          <w:rFonts w:ascii="Arial" w:hAnsi="Arial" w:cs="Arial"/>
          <w:sz w:val="22"/>
          <w:szCs w:val="22"/>
        </w:rPr>
        <w:tab/>
      </w:r>
      <w:r>
        <w:rPr>
          <w:rFonts w:ascii="Arial" w:hAnsi="Arial" w:cs="Arial"/>
          <w:sz w:val="22"/>
          <w:szCs w:val="22"/>
        </w:rPr>
        <w:tab/>
        <w:t>(Date)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 de la personne)</w:t>
      </w:r>
    </w:p>
    <w:p w14:paraId="0AAAB240" w14:textId="77777777" w:rsidR="00AB7762" w:rsidRDefault="00AB7762" w:rsidP="00AB7762">
      <w:pPr>
        <w:pStyle w:val="Textkrper2"/>
        <w:spacing w:line="360" w:lineRule="auto"/>
        <w:ind w:left="0"/>
        <w:rPr>
          <w:rFonts w:ascii="Arial" w:hAnsi="Arial" w:cs="Arial"/>
          <w:sz w:val="22"/>
          <w:szCs w:val="22"/>
        </w:rPr>
      </w:pPr>
    </w:p>
    <w:p w14:paraId="5184F3FA" w14:textId="77777777" w:rsidR="00AB7762" w:rsidRDefault="00AB7762" w:rsidP="00AB7762">
      <w:pPr>
        <w:tabs>
          <w:tab w:val="left" w:pos="1440"/>
        </w:tabs>
        <w:spacing w:after="0" w:line="276" w:lineRule="auto"/>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p>
    <w:p w14:paraId="74909688" w14:textId="77777777" w:rsidR="00AB7762" w:rsidRDefault="00AB7762" w:rsidP="00AB7762">
      <w:pPr>
        <w:tabs>
          <w:tab w:val="left" w:pos="1440"/>
        </w:tabs>
        <w:spacing w:after="0" w:line="276" w:lineRule="auto"/>
        <w:ind w:left="1440" w:hanging="1440"/>
        <w:rPr>
          <w:rFonts w:ascii="Arial" w:hAnsi="Arial" w:cs="Arial"/>
        </w:rPr>
      </w:pPr>
    </w:p>
    <w:p w14:paraId="4503AAC5" w14:textId="1E305BA3" w:rsidR="00D91A46" w:rsidRPr="00AB7762" w:rsidRDefault="00D91A46" w:rsidP="00AB7762">
      <w:pPr>
        <w:spacing w:after="0"/>
        <w:rPr>
          <w:rFonts w:ascii="Arial" w:hAnsi="Arial" w:cs="Arial"/>
        </w:rPr>
      </w:pPr>
    </w:p>
    <w:sectPr w:rsidR="00D91A46" w:rsidRPr="00AB77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A101" w14:textId="77777777" w:rsidR="00AB7762" w:rsidRDefault="00AB7762" w:rsidP="00AB7762">
      <w:pPr>
        <w:spacing w:after="0"/>
      </w:pPr>
      <w:r>
        <w:separator/>
      </w:r>
    </w:p>
  </w:endnote>
  <w:endnote w:type="continuationSeparator" w:id="0">
    <w:p w14:paraId="3FD99B7A" w14:textId="77777777" w:rsidR="00AB7762" w:rsidRDefault="00AB7762" w:rsidP="00AB7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9808" w14:textId="77777777" w:rsidR="00AB7762" w:rsidRDefault="00AB7762" w:rsidP="00AB7762">
      <w:pPr>
        <w:spacing w:after="0"/>
      </w:pPr>
      <w:r>
        <w:separator/>
      </w:r>
    </w:p>
  </w:footnote>
  <w:footnote w:type="continuationSeparator" w:id="0">
    <w:p w14:paraId="0D341D01" w14:textId="77777777" w:rsidR="00AB7762" w:rsidRDefault="00AB7762" w:rsidP="00AB7762">
      <w:pPr>
        <w:spacing w:after="0"/>
      </w:pPr>
      <w:r>
        <w:continuationSeparator/>
      </w:r>
    </w:p>
  </w:footnote>
  <w:footnote w:id="1">
    <w:p w14:paraId="194A3148" w14:textId="77777777" w:rsidR="00AB7762" w:rsidRPr="00AB7762" w:rsidRDefault="00AB7762" w:rsidP="00AB7762">
      <w:pPr>
        <w:pStyle w:val="Funotentext"/>
        <w:rPr>
          <w:lang w:val="fr-FR"/>
        </w:rPr>
      </w:pPr>
      <w:r>
        <w:rPr>
          <w:rStyle w:val="Funotenzeichen"/>
        </w:rPr>
        <w:footnoteRef/>
      </w:r>
      <w:r w:rsidRPr="00AB7762">
        <w:rPr>
          <w:lang w:val="fr-FR"/>
        </w:rPr>
        <w:t xml:space="preserve"> Les termes en majuscules utilisés dans la présente Déclaration d'engagement et n'y étant pas définis autrement ont le sens qui leur est donné dans les « </w:t>
      </w:r>
      <w:r w:rsidRPr="00AB7762">
        <w:rPr>
          <w:i/>
          <w:lang w:val="fr-FR"/>
        </w:rPr>
        <w:t>Directives pour la Passation des Marchés de Prestations de Conseils, Travaux de Génie-Civil, Installations, Fournitures et Services divers dans la Coopération Financière avec des pays partenaires »</w:t>
      </w:r>
      <w:r w:rsidRPr="00AB7762">
        <w:rPr>
          <w:lang w:val="fr-FR"/>
        </w:rPr>
        <w:t xml:space="preserve"> de la KfW.</w:t>
      </w:r>
    </w:p>
  </w:footnote>
  <w:footnote w:id="2">
    <w:p w14:paraId="4E5166BB" w14:textId="77777777" w:rsidR="00AB7762" w:rsidRPr="00AB7762" w:rsidRDefault="00AB7762" w:rsidP="00AB7762">
      <w:pPr>
        <w:pStyle w:val="Funotentext"/>
        <w:rPr>
          <w:lang w:val="fr-FR"/>
        </w:rPr>
      </w:pPr>
      <w:r>
        <w:rPr>
          <w:rStyle w:val="Funotenzeichen"/>
        </w:rPr>
        <w:footnoteRef/>
      </w:r>
      <w:r w:rsidRPr="00AB7762">
        <w:rPr>
          <w:lang w:val="fr-FR"/>
        </w:rPr>
        <w:t xml:space="preserve"> Le Maître d’Ouvrage désigne l’acheteur, l’Employeur, le client, l’agence d’exécution selon le cas, pour l’acquisition de prestations de conseils, de travaux de Génie Civil, d’installations, de fournitures ou de Services divers.</w:t>
      </w:r>
    </w:p>
  </w:footnote>
  <w:footnote w:id="3">
    <w:p w14:paraId="23DEEA07" w14:textId="77777777" w:rsidR="00AB7762" w:rsidRDefault="00AB7762" w:rsidP="00AB7762">
      <w:pPr>
        <w:pStyle w:val="Textkrper2"/>
        <w:spacing w:after="45"/>
        <w:ind w:left="0"/>
        <w:rPr>
          <w:rFonts w:ascii="Arial" w:hAnsi="Arial" w:cs="Arial"/>
          <w:sz w:val="20"/>
          <w:szCs w:val="20"/>
        </w:rPr>
      </w:pPr>
      <w:r>
        <w:rPr>
          <w:rStyle w:val="Funotenzeichen"/>
          <w:rFonts w:cs="Arial"/>
          <w:sz w:val="20"/>
          <w:szCs w:val="20"/>
        </w:rPr>
        <w:footnoteRef/>
      </w:r>
      <w:r>
        <w:rPr>
          <w:rFonts w:ascii="Arial" w:hAnsi="Arial" w:cs="Arial"/>
          <w:sz w:val="20"/>
          <w:szCs w:val="20"/>
        </w:rPr>
        <w:t xml:space="preserve"> </w:t>
      </w:r>
      <w:r>
        <w:rPr>
          <w:rFonts w:ascii="Arial" w:eastAsia="Times New Roman"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4">
    <w:p w14:paraId="39C4DD12" w14:textId="77777777" w:rsidR="00AB7762" w:rsidRPr="00AB7762" w:rsidRDefault="00AB7762" w:rsidP="00AB7762">
      <w:pPr>
        <w:pStyle w:val="Funotentext"/>
        <w:rPr>
          <w:lang w:val="fr-FR"/>
        </w:rPr>
      </w:pPr>
      <w:r>
        <w:rPr>
          <w:rStyle w:val="Funotenzeichen"/>
        </w:rPr>
        <w:footnoteRef/>
      </w:r>
      <w:r w:rsidRPr="00AB7762">
        <w:rPr>
          <w:lang w:val="fr-FR"/>
        </w:rPr>
        <w:t xml:space="preserve"> </w:t>
      </w:r>
      <w:r w:rsidRPr="00AB7762">
        <w:rPr>
          <w:lang w:val="fr-FR"/>
        </w:rPr>
        <w:t>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1"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62"/>
    <w:rsid w:val="00053B49"/>
    <w:rsid w:val="00713262"/>
    <w:rsid w:val="00AB7762"/>
    <w:rsid w:val="00B751C3"/>
    <w:rsid w:val="00D91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3F17"/>
  <w15:chartTrackingRefBased/>
  <w15:docId w15:val="{6746BA0A-CF14-4C4E-89BC-8DC30BF5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762"/>
    <w:pPr>
      <w:spacing w:after="240" w:line="240" w:lineRule="auto"/>
      <w:jc w:val="both"/>
    </w:pPr>
    <w:rPr>
      <w:rFonts w:ascii="Times New Roman" w:eastAsia="SimSun" w:hAnsi="Times New Roman" w:cs="Times New Roman"/>
      <w:sz w:val="24"/>
      <w:szCs w:val="24"/>
      <w:lang w:val="fr-FR"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B7762"/>
    <w:rPr>
      <w:rFonts w:ascii="Arial" w:hAnsi="Arial" w:cs="Times New Roman" w:hint="default"/>
      <w:color w:val="0000FF"/>
      <w:u w:val="single"/>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semiHidden/>
    <w:locked/>
    <w:rsid w:val="00AB7762"/>
    <w:rPr>
      <w:rFonts w:ascii="Arial" w:hAnsi="Arial" w:cs="Arial"/>
      <w:sz w:val="18"/>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next w:val="Standard"/>
    <w:link w:val="FunotentextZchn"/>
    <w:autoRedefine/>
    <w:uiPriority w:val="99"/>
    <w:semiHidden/>
    <w:unhideWhenUsed/>
    <w:rsid w:val="00AB7762"/>
    <w:pPr>
      <w:keepNext/>
      <w:keepLines/>
      <w:widowControl w:val="0"/>
      <w:spacing w:before="60" w:after="0"/>
      <w:jc w:val="left"/>
    </w:pPr>
    <w:rPr>
      <w:rFonts w:ascii="Arial" w:eastAsiaTheme="minorHAnsi" w:hAnsi="Arial" w:cs="Arial"/>
      <w:sz w:val="18"/>
      <w:szCs w:val="22"/>
      <w:lang w:val="de-DE" w:eastAsia="en-US" w:bidi="ar-SA"/>
    </w:rPr>
  </w:style>
  <w:style w:type="character" w:customStyle="1" w:styleId="FunotentextZchn1">
    <w:name w:val="Fußnotentext Zchn1"/>
    <w:basedOn w:val="Absatz-Standardschriftart"/>
    <w:uiPriority w:val="99"/>
    <w:semiHidden/>
    <w:rsid w:val="00AB7762"/>
    <w:rPr>
      <w:rFonts w:ascii="Times New Roman" w:eastAsia="SimSun" w:hAnsi="Times New Roman" w:cs="Times New Roman"/>
      <w:sz w:val="20"/>
      <w:szCs w:val="20"/>
      <w:lang w:val="fr-FR" w:eastAsia="en-GB" w:bidi="en-GB"/>
    </w:rPr>
  </w:style>
  <w:style w:type="paragraph" w:styleId="Textkrper2">
    <w:name w:val="Body Text 2"/>
    <w:basedOn w:val="Standard"/>
    <w:link w:val="Textkrper2Zchn"/>
    <w:uiPriority w:val="99"/>
    <w:semiHidden/>
    <w:unhideWhenUsed/>
    <w:rsid w:val="00AB7762"/>
    <w:pPr>
      <w:ind w:left="1440"/>
    </w:pPr>
    <w:rPr>
      <w:rFonts w:cs="Simplified Arabic"/>
    </w:rPr>
  </w:style>
  <w:style w:type="character" w:customStyle="1" w:styleId="Textkrper2Zchn">
    <w:name w:val="Textkörper 2 Zchn"/>
    <w:basedOn w:val="Absatz-Standardschriftart"/>
    <w:link w:val="Textkrper2"/>
    <w:uiPriority w:val="99"/>
    <w:semiHidden/>
    <w:rsid w:val="00AB7762"/>
    <w:rPr>
      <w:rFonts w:ascii="Times New Roman" w:eastAsia="SimSun" w:hAnsi="Times New Roman" w:cs="Simplified Arabic"/>
      <w:sz w:val="24"/>
      <w:szCs w:val="24"/>
      <w:lang w:val="fr-FR" w:eastAsia="en-GB" w:bidi="en-GB"/>
    </w:rPr>
  </w:style>
  <w:style w:type="paragraph" w:styleId="Listenabsatz">
    <w:name w:val="List Paragraph"/>
    <w:basedOn w:val="Standard"/>
    <w:uiPriority w:val="34"/>
    <w:qFormat/>
    <w:rsid w:val="00AB7762"/>
    <w:pPr>
      <w:ind w:left="720"/>
      <w:contextualSpacing/>
    </w:pPr>
  </w:style>
  <w:style w:type="character" w:styleId="Funotenzeichen">
    <w:name w:val="footnote reference"/>
    <w:basedOn w:val="Absatz-Standardschriftart"/>
    <w:uiPriority w:val="99"/>
    <w:semiHidden/>
    <w:unhideWhenUsed/>
    <w:rsid w:val="00AB7762"/>
    <w:rPr>
      <w:rFonts w:ascii="Arial" w:eastAsia="SimSun" w:hAnsi="Arial" w:cs="Times New Roman"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3" Type="http://schemas.openxmlformats.org/officeDocument/2006/relationships/settings" Target="settings.xml"/><Relationship Id="rId7" Type="http://schemas.openxmlformats.org/officeDocument/2006/relationships/hyperlink" Target="https://www.consilium.europa.eu/de/policies/eu-list-of-non-cooperative-jurisdi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10725</Characters>
  <Application>Microsoft Office Word</Application>
  <DocSecurity>0</DocSecurity>
  <Lines>89</Lines>
  <Paragraphs>24</Paragraphs>
  <ScaleCrop>false</ScaleCrop>
  <Company>KfW Bankengruppe</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Freisleben, Rusydina Udyanila</dc:creator>
  <cp:keywords/>
  <dc:description/>
  <cp:lastModifiedBy>Freisleben, Rusydina Udyanila</cp:lastModifiedBy>
  <cp:revision>1</cp:revision>
  <dcterms:created xsi:type="dcterms:W3CDTF">2023-06-01T08:18:00Z</dcterms:created>
  <dcterms:modified xsi:type="dcterms:W3CDTF">2023-06-01T08:18:00Z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2023-06-01T08:18:15Z</vt:lpwstr>
  </property>
  <property fmtid="{D5CDD505-2E9C-101B-9397-08002B2CF9AE}" pid="4" name="MSIP_Label_44a1eb77-0afe-4cfd-b55b-299e0c9eac9a_Method">
    <vt:lpwstr>Standard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b6bcecf2-c6bb-4b47-bb93-18945595394c</vt:lpwstr>
  </property>
  <property fmtid="{D5CDD505-2E9C-101B-9397-08002B2CF9AE}" pid="8" name="MSIP_Label_44a1eb77-0afe-4cfd-b55b-299e0c9eac9a_ContentBits">
    <vt:lpwstr>0</vt:lpwstr>
  </property>
</Properties>
</file>