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6" w:type="dxa"/>
        <w:jc w:val="center"/>
        <w:tblLook w:val="0000" w:firstRow="0" w:lastRow="0" w:firstColumn="0" w:lastColumn="0" w:noHBand="0" w:noVBand="0"/>
      </w:tblPr>
      <w:tblGrid>
        <w:gridCol w:w="2231"/>
        <w:gridCol w:w="1843"/>
        <w:gridCol w:w="1842"/>
        <w:gridCol w:w="1701"/>
        <w:gridCol w:w="1152"/>
        <w:gridCol w:w="2067"/>
      </w:tblGrid>
      <w:tr w:rsidR="00964A43" w:rsidRPr="00F3069D" w:rsidTr="007C12B1">
        <w:trPr>
          <w:trHeight w:val="362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  <w:rtl/>
                <w:lang w:val="fr-FR" w:bidi="ar-TN"/>
              </w:rPr>
            </w:pPr>
            <w:bookmarkStart w:id="0" w:name="RANGE!E1:J35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81523F" w:rsidP="00A63D1A">
            <w:pPr>
              <w:spacing w:line="12" w:lineRule="atLeast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B5" w:rsidRPr="00F3069D" w:rsidRDefault="000A2C1D" w:rsidP="009103B1">
            <w:pPr>
              <w:spacing w:line="12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9103B1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</w:tr>
      <w:tr w:rsidR="00964A43" w:rsidRPr="00F3069D" w:rsidTr="007C12B1">
        <w:trPr>
          <w:trHeight w:val="430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B5" w:rsidRPr="00F3069D" w:rsidRDefault="004971B5" w:rsidP="00A63D1A">
            <w:pPr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صندوق القروض ومساعدة</w:t>
            </w:r>
          </w:p>
        </w:tc>
      </w:tr>
      <w:tr w:rsidR="00964A43" w:rsidRPr="00F3069D" w:rsidTr="007C12B1">
        <w:trPr>
          <w:trHeight w:val="503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right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B5" w:rsidRPr="00F3069D" w:rsidRDefault="004971B5" w:rsidP="00A63D1A">
            <w:pPr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</w:tr>
      <w:tr w:rsidR="00964A43" w:rsidRPr="00F3069D" w:rsidTr="007C12B1">
        <w:trPr>
          <w:trHeight w:val="194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388"/>
          <w:jc w:val="center"/>
        </w:trPr>
        <w:tc>
          <w:tcPr>
            <w:tcW w:w="10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1</w:t>
            </w:r>
          </w:p>
        </w:tc>
      </w:tr>
      <w:tr w:rsidR="00964A43" w:rsidRPr="00F3069D" w:rsidTr="007C12B1">
        <w:trPr>
          <w:trHeight w:val="335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5C7CAD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529"/>
          <w:jc w:val="center"/>
        </w:trPr>
        <w:tc>
          <w:tcPr>
            <w:tcW w:w="10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FB3675">
            <w:pPr>
              <w:spacing w:line="14" w:lineRule="atLeast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وضعية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بذمة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1523F" w:rsidRPr="00F3069D">
              <w:rPr>
                <w:rFonts w:ascii="Arial" w:hAnsi="Arial" w:cs="Arial" w:hint="cs"/>
                <w:b/>
                <w:bCs/>
                <w:rtl/>
              </w:rPr>
              <w:t>المجلس</w:t>
            </w:r>
            <w:r w:rsidR="0081523F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1523F" w:rsidRPr="00F3069D">
              <w:rPr>
                <w:rFonts w:ascii="Arial" w:hAnsi="Arial" w:cs="Arial" w:hint="cs"/>
                <w:b/>
                <w:bCs/>
                <w:rtl/>
              </w:rPr>
              <w:t>الجهوي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خلال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تصرف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C46E20">
              <w:rPr>
                <w:rFonts w:ascii="Calibri" w:hAnsi="Calibri" w:cs="Calibri"/>
                <w:b/>
                <w:bCs/>
              </w:rPr>
              <w:t>202</w:t>
            </w:r>
            <w:r w:rsidR="00FB3675">
              <w:rPr>
                <w:rFonts w:ascii="Calibri" w:hAnsi="Calibri" w:cs="Calibri"/>
                <w:b/>
                <w:bCs/>
              </w:rPr>
              <w:t>4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دون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اعتبار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ديون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الصندوق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>)</w:t>
            </w:r>
          </w:p>
        </w:tc>
      </w:tr>
      <w:tr w:rsidR="00964A43" w:rsidRPr="00F3069D" w:rsidTr="007C12B1">
        <w:trPr>
          <w:trHeight w:val="405"/>
          <w:jc w:val="center"/>
        </w:trPr>
        <w:tc>
          <w:tcPr>
            <w:tcW w:w="22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بالدينار التونسي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b/>
                <w:bCs/>
                <w:lang w:val="fr-FR"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4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4" w:lineRule="atLeast"/>
              <w:jc w:val="center"/>
              <w:rPr>
                <w:rFonts w:ascii="Calibri" w:hAnsi="Calibri" w:cs="Calibri"/>
                <w:b/>
                <w:bCs/>
                <w:lang w:val="fr-FR" w:bidi="ar-TN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4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2B6321" w:rsidRPr="00F3069D" w:rsidTr="007C12B1">
        <w:trPr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92802" w:rsidRPr="00F3069D" w:rsidRDefault="00992802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مبالغ الديون المتبقية</w:t>
            </w:r>
          </w:p>
          <w:p w:rsidR="00992802" w:rsidRPr="00F3069D" w:rsidRDefault="00992802" w:rsidP="00C8242B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في نهاية سنة </w:t>
            </w:r>
            <w:r w:rsidR="000B64E7">
              <w:rPr>
                <w:rFonts w:ascii="Calibri" w:hAnsi="Calibri" w:cs="Calibri"/>
                <w:b/>
                <w:bCs/>
              </w:rPr>
              <w:t>202</w:t>
            </w:r>
            <w:r w:rsidR="00C8242B">
              <w:rPr>
                <w:rFonts w:ascii="Calibri" w:hAnsi="Calibri" w:cs="Calibri"/>
                <w:b/>
                <w:bCs/>
              </w:rPr>
              <w:t>4</w:t>
            </w:r>
          </w:p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992802" w:rsidP="001B3BDF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استخلاصات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B64E7">
              <w:rPr>
                <w:rFonts w:ascii="Calibri" w:hAnsi="Calibri" w:cs="Calibri"/>
                <w:b/>
                <w:bCs/>
              </w:rPr>
              <w:t>202</w:t>
            </w:r>
            <w:r w:rsidR="001B3BDF">
              <w:rPr>
                <w:rFonts w:ascii="Calibri" w:hAnsi="Calibri" w:cs="Calibri"/>
                <w:b/>
                <w:bCs/>
              </w:rPr>
              <w:t>4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7C12B1" w:rsidRPr="00F3069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ما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قبلها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AE4B32" w:rsidP="001B3BDF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val="fr-FR" w:bidi="ar-TN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مبالغ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المتعلقة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بسنة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B64E7">
              <w:rPr>
                <w:rFonts w:ascii="Calibri" w:hAnsi="Calibri" w:cs="Calibri"/>
                <w:b/>
                <w:bCs/>
              </w:rPr>
              <w:t>202</w:t>
            </w:r>
            <w:r w:rsidR="001B3BDF">
              <w:rPr>
                <w:rFonts w:ascii="Calibri" w:hAnsi="Calibri" w:cs="Calibri"/>
                <w:b/>
                <w:bCs/>
              </w:rPr>
              <w:t>4</w:t>
            </w:r>
            <w:r w:rsidR="00C778F9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7C12B1" w:rsidP="001B3BDF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7C12B1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7C12B1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7C12B1">
              <w:rPr>
                <w:rFonts w:ascii="Arial" w:hAnsi="Arial" w:cs="Arial" w:hint="cs"/>
                <w:b/>
                <w:bCs/>
                <w:rtl/>
              </w:rPr>
              <w:t>بعنوان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7C12B1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B64E7">
              <w:rPr>
                <w:rFonts w:ascii="Calibri" w:hAnsi="Calibri" w:cs="Calibri"/>
                <w:b/>
                <w:bCs/>
              </w:rPr>
              <w:t>202</w:t>
            </w:r>
            <w:r w:rsidR="001B3BDF">
              <w:rPr>
                <w:rFonts w:ascii="Calibri" w:hAnsi="Calibri" w:cs="Calibri"/>
                <w:b/>
                <w:bCs/>
              </w:rPr>
              <w:t>3</w:t>
            </w:r>
            <w:r w:rsidRPr="007C12B1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7C12B1">
              <w:rPr>
                <w:rFonts w:ascii="Arial" w:hAnsi="Arial" w:cs="Arial" w:hint="cs"/>
                <w:b/>
                <w:bCs/>
                <w:rtl/>
              </w:rPr>
              <w:t>وما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7C12B1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7C12B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</w:tc>
        <w:tc>
          <w:tcPr>
            <w:tcW w:w="3219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مبالغ الديون</w:t>
            </w:r>
          </w:p>
        </w:tc>
      </w:tr>
      <w:tr w:rsidR="002B6321" w:rsidRPr="00F3069D" w:rsidTr="007C12B1">
        <w:trPr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992802" w:rsidP="007C12B1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(4)</w:t>
            </w:r>
            <w:r w:rsidR="007C12B1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=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[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[(1)+(2)]-(3)</w:t>
            </w:r>
            <w:r w:rsidRPr="00F3069D">
              <w:rPr>
                <w:rFonts w:ascii="Calibri" w:hAnsi="Calibri" w:cs="Calibri"/>
                <w:b/>
                <w:bCs/>
              </w:rPr>
              <w:t xml:space="preserve"> [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992802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AE4B32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(2)</w:t>
            </w:r>
            <w:r w:rsidR="004971B5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71B5" w:rsidRPr="00F3069D" w:rsidRDefault="00AE4B32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  <w:tc>
          <w:tcPr>
            <w:tcW w:w="32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495"/>
          <w:jc w:val="center"/>
        </w:trPr>
        <w:tc>
          <w:tcPr>
            <w:tcW w:w="108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العنوان الأول </w:t>
            </w:r>
          </w:p>
        </w:tc>
      </w:tr>
      <w:tr w:rsidR="00964A43" w:rsidRPr="00F3069D" w:rsidTr="007C12B1">
        <w:trPr>
          <w:trHeight w:val="381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lang w:val="fr-FR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العمومية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</w:tr>
      <w:tr w:rsidR="00964A43" w:rsidRPr="00F3069D" w:rsidTr="007C12B1">
        <w:trPr>
          <w:trHeight w:val="445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  <w:rtl/>
                <w:lang w:val="fr-FR"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الخاصة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(2)</w:t>
            </w:r>
          </w:p>
        </w:tc>
      </w:tr>
      <w:tr w:rsidR="00964A43" w:rsidRPr="00F3069D" w:rsidTr="007C12B1">
        <w:trPr>
          <w:trHeight w:val="402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الجملة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 + (2)</w:t>
            </w:r>
          </w:p>
        </w:tc>
      </w:tr>
      <w:tr w:rsidR="00964A43" w:rsidRPr="00F3069D" w:rsidTr="007C12B1">
        <w:trPr>
          <w:trHeight w:val="204"/>
          <w:jc w:val="center"/>
        </w:trPr>
        <w:tc>
          <w:tcPr>
            <w:tcW w:w="108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العنوان الثاني </w:t>
            </w:r>
          </w:p>
        </w:tc>
      </w:tr>
      <w:tr w:rsidR="00964A43" w:rsidRPr="00F3069D" w:rsidTr="007C12B1">
        <w:trPr>
          <w:trHeight w:val="402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العمومية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</w:tr>
      <w:tr w:rsidR="00964A43" w:rsidRPr="00F3069D" w:rsidTr="007C12B1">
        <w:trPr>
          <w:trHeight w:val="402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الخاصة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(2)</w:t>
            </w:r>
          </w:p>
        </w:tc>
      </w:tr>
      <w:tr w:rsidR="00964A43" w:rsidRPr="00F3069D" w:rsidTr="007C12B1">
        <w:trPr>
          <w:trHeight w:val="405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الجملة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 + (2)</w:t>
            </w:r>
          </w:p>
        </w:tc>
      </w:tr>
      <w:tr w:rsidR="00964A43" w:rsidRPr="00F3069D" w:rsidTr="007C12B1">
        <w:trPr>
          <w:trHeight w:val="254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lang w:val="fr-FR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964A43" w:rsidRPr="00F3069D" w:rsidTr="007C12B1">
        <w:trPr>
          <w:trHeight w:val="376"/>
          <w:jc w:val="center"/>
        </w:trPr>
        <w:tc>
          <w:tcPr>
            <w:tcW w:w="10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564D69">
            <w:pPr>
              <w:spacing w:line="12" w:lineRule="atLeast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="00147A70" w:rsidRPr="002855EB">
              <w:rPr>
                <w:rFonts w:ascii="Arial" w:hAnsi="Arial" w:cs="Arial" w:hint="cs"/>
                <w:b/>
                <w:bCs/>
                <w:rtl/>
              </w:rPr>
              <w:t>آفاق</w:t>
            </w:r>
            <w:r w:rsidR="00147A70"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 w:rsidRPr="002855EB">
              <w:rPr>
                <w:rFonts w:ascii="Arial" w:hAnsi="Arial" w:cs="Arial" w:hint="cs"/>
                <w:b/>
                <w:bCs/>
                <w:rtl/>
              </w:rPr>
              <w:t>تصفية</w:t>
            </w:r>
            <w:r w:rsidR="00147A70"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 w:rsidRPr="002855EB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="00147A70"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 w:rsidRPr="002855EB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="00147A70"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 w:rsidRPr="002855EB">
              <w:rPr>
                <w:rFonts w:ascii="Arial" w:hAnsi="Arial" w:cs="Arial" w:hint="cs"/>
                <w:b/>
                <w:bCs/>
                <w:rtl/>
              </w:rPr>
              <w:t>بذمة</w:t>
            </w:r>
            <w:r w:rsidR="00147A70"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>
              <w:rPr>
                <w:rFonts w:ascii="Calibri" w:hAnsi="Calibri" w:cs="Arial" w:hint="cs"/>
                <w:b/>
                <w:bCs/>
                <w:rtl/>
              </w:rPr>
              <w:t>المجلس الجهوي</w:t>
            </w:r>
            <w:r w:rsidR="00147A70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47A70" w:rsidRPr="001620F1">
              <w:rPr>
                <w:rFonts w:ascii="Calibri" w:hAnsi="Calibri" w:cs="Arial" w:hint="cs"/>
                <w:b/>
                <w:bCs/>
                <w:rtl/>
              </w:rPr>
              <w:t xml:space="preserve">بعنوان سنة </w:t>
            </w:r>
            <w:r w:rsidR="00782A7A">
              <w:rPr>
                <w:rFonts w:ascii="Calibri" w:hAnsi="Calibri" w:cs="Arial"/>
                <w:b/>
                <w:bCs/>
              </w:rPr>
              <w:t>202</w:t>
            </w:r>
            <w:r w:rsidR="00564D69">
              <w:rPr>
                <w:rFonts w:ascii="Calibri" w:hAnsi="Calibri" w:cs="Arial"/>
                <w:b/>
                <w:bCs/>
              </w:rPr>
              <w:t>4</w:t>
            </w:r>
            <w:r w:rsidR="00147A70" w:rsidRPr="001620F1">
              <w:rPr>
                <w:rFonts w:ascii="Calibri" w:hAnsi="Calibri" w:cs="Arial" w:hint="cs"/>
                <w:b/>
                <w:bCs/>
                <w:rtl/>
              </w:rPr>
              <w:t xml:space="preserve"> وما قبل</w:t>
            </w:r>
            <w:r w:rsidR="00147A70" w:rsidRPr="001620F1">
              <w:rPr>
                <w:rFonts w:ascii="Calibri" w:hAnsi="Calibri" w:cs="Calibri"/>
                <w:b/>
                <w:bCs/>
                <w:rtl/>
              </w:rPr>
              <w:t xml:space="preserve"> (</w:t>
            </w:r>
            <w:r w:rsidR="00147A70" w:rsidRPr="001620F1">
              <w:rPr>
                <w:rFonts w:ascii="Arial" w:hAnsi="Arial" w:cs="Arial" w:hint="cs"/>
                <w:b/>
                <w:bCs/>
                <w:u w:val="single"/>
                <w:rtl/>
              </w:rPr>
              <w:t>دون</w:t>
            </w:r>
            <w:r w:rsidR="00147A70" w:rsidRPr="001620F1">
              <w:rPr>
                <w:rFonts w:ascii="Calibri" w:hAnsi="Calibri" w:cs="Calibri" w:hint="cs"/>
                <w:b/>
                <w:bCs/>
                <w:u w:val="single"/>
                <w:rtl/>
              </w:rPr>
              <w:t xml:space="preserve"> </w:t>
            </w:r>
            <w:r w:rsidR="00147A70" w:rsidRPr="001620F1">
              <w:rPr>
                <w:rFonts w:ascii="Arial" w:hAnsi="Arial" w:cs="Arial" w:hint="cs"/>
                <w:b/>
                <w:bCs/>
                <w:u w:val="single"/>
                <w:rtl/>
              </w:rPr>
              <w:t>اعتبار</w:t>
            </w:r>
            <w:r w:rsidR="00147A70" w:rsidRPr="001620F1">
              <w:rPr>
                <w:rFonts w:ascii="Calibri" w:hAnsi="Calibri" w:cs="Calibri" w:hint="cs"/>
                <w:b/>
                <w:bCs/>
                <w:u w:val="single"/>
                <w:rtl/>
              </w:rPr>
              <w:t xml:space="preserve"> </w:t>
            </w:r>
            <w:r w:rsidR="00147A70" w:rsidRPr="001620F1">
              <w:rPr>
                <w:rFonts w:ascii="Arial" w:hAnsi="Arial" w:cs="Arial" w:hint="cs"/>
                <w:b/>
                <w:bCs/>
                <w:u w:val="single"/>
                <w:rtl/>
              </w:rPr>
              <w:t>ديون</w:t>
            </w:r>
            <w:r w:rsidR="00147A70" w:rsidRPr="001620F1">
              <w:rPr>
                <w:rFonts w:ascii="Calibri" w:hAnsi="Calibri" w:cs="Calibri" w:hint="cs"/>
                <w:b/>
                <w:bCs/>
                <w:u w:val="single"/>
                <w:rtl/>
              </w:rPr>
              <w:t xml:space="preserve"> </w:t>
            </w:r>
            <w:r w:rsidR="00147A70" w:rsidRPr="001620F1">
              <w:rPr>
                <w:rFonts w:ascii="Arial" w:hAnsi="Arial" w:cs="Arial" w:hint="cs"/>
                <w:b/>
                <w:bCs/>
                <w:u w:val="single"/>
                <w:rtl/>
              </w:rPr>
              <w:t>الصندوق</w:t>
            </w:r>
            <w:r w:rsidR="00147A70" w:rsidRPr="002855EB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</w:tr>
      <w:tr w:rsidR="00964A43" w:rsidRPr="00F3069D" w:rsidTr="007C12B1">
        <w:trPr>
          <w:trHeight w:val="420"/>
          <w:jc w:val="center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بالدينار التونسي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333"/>
          <w:jc w:val="center"/>
        </w:trPr>
        <w:tc>
          <w:tcPr>
            <w:tcW w:w="8769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971B5" w:rsidRPr="00F3069D" w:rsidRDefault="004971B5" w:rsidP="0023456F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مبالغ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="00EE58AB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EE58AB" w:rsidRPr="00F3069D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="00EE58AB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EE58AB" w:rsidRPr="00F3069D">
              <w:rPr>
                <w:rFonts w:ascii="Arial" w:hAnsi="Arial" w:cs="Arial" w:hint="cs"/>
                <w:b/>
                <w:bCs/>
                <w:rtl/>
              </w:rPr>
              <w:t>بذمة</w:t>
            </w:r>
            <w:r w:rsidR="00EE58AB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1523F" w:rsidRPr="00F3069D">
              <w:rPr>
                <w:rFonts w:ascii="Arial" w:hAnsi="Arial" w:cs="Arial" w:hint="cs"/>
                <w:b/>
                <w:bCs/>
                <w:rtl/>
              </w:rPr>
              <w:t>المجلس</w:t>
            </w:r>
            <w:r w:rsidR="0081523F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1523F" w:rsidRPr="00F3069D">
              <w:rPr>
                <w:rFonts w:ascii="Arial" w:hAnsi="Arial" w:cs="Arial" w:hint="cs"/>
                <w:b/>
                <w:bCs/>
                <w:rtl/>
              </w:rPr>
              <w:t>الجهوي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EE58AB" w:rsidRPr="00F3069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="00EE58AB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EE58AB" w:rsidRPr="00F3069D">
              <w:rPr>
                <w:rFonts w:ascii="Arial" w:hAnsi="Arial" w:cs="Arial" w:hint="cs"/>
                <w:b/>
                <w:bCs/>
                <w:rtl/>
              </w:rPr>
              <w:t>نهاية</w:t>
            </w:r>
            <w:r w:rsidR="00EE58AB"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23456F">
              <w:rPr>
                <w:rFonts w:ascii="Calibri" w:hAnsi="Calibri" w:cs="Arial" w:hint="cs"/>
                <w:b/>
                <w:bCs/>
                <w:rtl/>
              </w:rPr>
              <w:t xml:space="preserve">كل </w:t>
            </w:r>
            <w:r w:rsidR="00EE58AB"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="001E286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البيان</w:t>
            </w:r>
          </w:p>
        </w:tc>
      </w:tr>
      <w:tr w:rsidR="002B6321" w:rsidRPr="00F3069D" w:rsidTr="007C12B1">
        <w:trPr>
          <w:trHeight w:val="654"/>
          <w:jc w:val="center"/>
        </w:trPr>
        <w:tc>
          <w:tcPr>
            <w:tcW w:w="22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61303C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4F3097">
              <w:rPr>
                <w:rFonts w:ascii="Calibri" w:hAnsi="Calibri" w:cs="Calibri"/>
                <w:b/>
                <w:bCs/>
              </w:rPr>
              <w:t>202</w:t>
            </w:r>
            <w:r w:rsidR="0061303C">
              <w:rPr>
                <w:rFonts w:ascii="Calibri" w:hAnsi="Calibri" w:cs="Calibri"/>
                <w:b/>
                <w:bCs/>
              </w:rPr>
              <w:t>9</w:t>
            </w:r>
            <w:r w:rsidR="00687DA5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وما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72013"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بعد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61303C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4F3097">
              <w:rPr>
                <w:rFonts w:ascii="Calibri" w:hAnsi="Calibri" w:cs="Calibri"/>
                <w:b/>
                <w:bCs/>
              </w:rPr>
              <w:t>202</w:t>
            </w:r>
            <w:r w:rsidR="0061303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61303C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4F3097">
              <w:rPr>
                <w:rFonts w:ascii="Calibri" w:hAnsi="Calibri" w:cs="Calibri"/>
                <w:b/>
                <w:bCs/>
              </w:rPr>
              <w:t>202</w:t>
            </w:r>
            <w:r w:rsidR="0061303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61303C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4F3097">
              <w:rPr>
                <w:rFonts w:ascii="Calibri" w:hAnsi="Calibri" w:cs="Calibri"/>
                <w:b/>
                <w:bCs/>
              </w:rPr>
              <w:t>202</w:t>
            </w:r>
            <w:r w:rsidR="0061303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971B5" w:rsidRPr="00F3069D" w:rsidRDefault="004971B5" w:rsidP="0061303C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4F3097">
              <w:rPr>
                <w:rFonts w:ascii="Calibri" w:hAnsi="Calibri" w:cs="Calibri"/>
                <w:b/>
                <w:bCs/>
              </w:rPr>
              <w:t>202</w:t>
            </w:r>
            <w:r w:rsidR="0061303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0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443"/>
          <w:jc w:val="center"/>
        </w:trPr>
        <w:tc>
          <w:tcPr>
            <w:tcW w:w="108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العنوان الأول </w:t>
            </w:r>
          </w:p>
        </w:tc>
      </w:tr>
      <w:tr w:rsidR="00964A43" w:rsidRPr="00F3069D" w:rsidTr="007C12B1">
        <w:trPr>
          <w:trHeight w:val="435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العمومية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</w:tr>
      <w:tr w:rsidR="00964A43" w:rsidRPr="00F3069D" w:rsidTr="007C12B1">
        <w:trPr>
          <w:trHeight w:val="305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الخاصة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(2)</w:t>
            </w:r>
          </w:p>
        </w:tc>
      </w:tr>
      <w:tr w:rsidR="00964A43" w:rsidRPr="00F3069D" w:rsidTr="007C12B1">
        <w:trPr>
          <w:trHeight w:val="369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lang w:val="fr-FR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الجملة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 + (2)</w:t>
            </w:r>
          </w:p>
        </w:tc>
      </w:tr>
      <w:tr w:rsidR="00964A43" w:rsidRPr="00F3069D" w:rsidTr="007C12B1">
        <w:trPr>
          <w:trHeight w:val="359"/>
          <w:jc w:val="center"/>
        </w:trPr>
        <w:tc>
          <w:tcPr>
            <w:tcW w:w="108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العنوان الثاني </w:t>
            </w:r>
          </w:p>
        </w:tc>
      </w:tr>
      <w:tr w:rsidR="00964A43" w:rsidRPr="00F3069D" w:rsidTr="007C12B1">
        <w:trPr>
          <w:trHeight w:val="330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العمومية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</w:tr>
      <w:tr w:rsidR="00964A43" w:rsidRPr="00F3069D" w:rsidTr="007C12B1">
        <w:trPr>
          <w:trHeight w:val="352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المنشآت الخاصة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(2)</w:t>
            </w:r>
          </w:p>
        </w:tc>
      </w:tr>
      <w:tr w:rsidR="00964A43" w:rsidRPr="00F3069D" w:rsidTr="007C12B1">
        <w:trPr>
          <w:trHeight w:val="263"/>
          <w:jc w:val="center"/>
        </w:trPr>
        <w:tc>
          <w:tcPr>
            <w:tcW w:w="22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lang w:val="fr-FR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lang w:val="fr-FR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spacing w:line="16" w:lineRule="atLeas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الجملة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(1) + (2)</w:t>
            </w:r>
          </w:p>
        </w:tc>
      </w:tr>
      <w:tr w:rsidR="00964A43" w:rsidRPr="00F3069D" w:rsidTr="007C12B1">
        <w:trPr>
          <w:trHeight w:val="128"/>
          <w:jc w:val="center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2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964A43" w:rsidRPr="00F3069D" w:rsidTr="007C12B1">
        <w:trPr>
          <w:trHeight w:val="525"/>
          <w:jc w:val="center"/>
        </w:trPr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6A0749">
            <w:pPr>
              <w:spacing w:line="16" w:lineRule="atLeast"/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  ختم وإمضاء السيد </w:t>
            </w:r>
            <w:r w:rsidR="009D2D03">
              <w:rPr>
                <w:rFonts w:ascii="Calibri" w:hAnsi="Calibri"/>
                <w:b/>
                <w:bCs/>
                <w:rtl/>
              </w:rPr>
              <w:t>الوال</w:t>
            </w:r>
            <w:r w:rsidR="009D2D03">
              <w:rPr>
                <w:rFonts w:ascii="Calibri" w:hAnsi="Calibri" w:hint="cs"/>
                <w:b/>
                <w:bCs/>
                <w:rtl/>
              </w:rPr>
              <w:t>ي</w:t>
            </w:r>
            <w:r w:rsidR="006A0749"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B5" w:rsidRPr="00F3069D" w:rsidRDefault="004971B5" w:rsidP="00A63D1A">
            <w:pPr>
              <w:bidi w:val="0"/>
              <w:spacing w:line="16" w:lineRule="atLeast"/>
              <w:rPr>
                <w:rFonts w:ascii="Calibri" w:hAnsi="Calibri" w:cs="Calibri"/>
                <w:b/>
                <w:bCs/>
              </w:rPr>
            </w:pPr>
          </w:p>
        </w:tc>
      </w:tr>
    </w:tbl>
    <w:p w:rsidR="005003C9" w:rsidRPr="00F3069D" w:rsidRDefault="005003C9" w:rsidP="005003C9">
      <w:pPr>
        <w:bidi w:val="0"/>
        <w:rPr>
          <w:rFonts w:ascii="Calibri" w:hAnsi="Calibri"/>
          <w:b/>
          <w:bCs/>
          <w:rtl/>
          <w:lang w:val="fr-FR" w:bidi="ar-TN"/>
        </w:rPr>
        <w:sectPr w:rsidR="005003C9" w:rsidRPr="00F3069D" w:rsidSect="002E499E">
          <w:pgSz w:w="11906" w:h="16838"/>
          <w:pgMar w:top="567" w:right="340" w:bottom="567" w:left="340" w:header="709" w:footer="709" w:gutter="0"/>
          <w:cols w:space="708"/>
          <w:bidi/>
          <w:rtlGutter/>
          <w:docGrid w:linePitch="360"/>
        </w:sectPr>
      </w:pPr>
      <w:bookmarkStart w:id="1" w:name="RANGE!E1:J24"/>
      <w:bookmarkEnd w:id="1"/>
    </w:p>
    <w:tbl>
      <w:tblPr>
        <w:tblW w:w="4765" w:type="pct"/>
        <w:jc w:val="center"/>
        <w:tblLayout w:type="fixed"/>
        <w:tblLook w:val="0000" w:firstRow="0" w:lastRow="0" w:firstColumn="0" w:lastColumn="0" w:noHBand="0" w:noVBand="0"/>
      </w:tblPr>
      <w:tblGrid>
        <w:gridCol w:w="1412"/>
        <w:gridCol w:w="3345"/>
        <w:gridCol w:w="3119"/>
        <w:gridCol w:w="2307"/>
        <w:gridCol w:w="4901"/>
        <w:gridCol w:w="192"/>
      </w:tblGrid>
      <w:tr w:rsidR="00AB6633" w:rsidRPr="00F3069D" w:rsidTr="00984732">
        <w:trPr>
          <w:gridBefore w:val="1"/>
          <w:gridAfter w:val="1"/>
          <w:wBefore w:w="462" w:type="pct"/>
          <w:wAfter w:w="63" w:type="pct"/>
          <w:trHeight w:val="379"/>
          <w:jc w:val="center"/>
        </w:trPr>
        <w:tc>
          <w:tcPr>
            <w:tcW w:w="1095" w:type="pct"/>
            <w:shd w:val="clear" w:color="auto" w:fill="auto"/>
            <w:noWrap/>
            <w:vAlign w:val="center"/>
          </w:tcPr>
          <w:p w:rsidR="00AB6633" w:rsidRPr="00F3069D" w:rsidRDefault="0081523F" w:rsidP="0081523F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lastRenderedPageBreak/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:rsidR="00AB6633" w:rsidRPr="00F3069D" w:rsidRDefault="000A2C1D" w:rsidP="00E42C11">
            <w:pPr>
              <w:jc w:val="center"/>
              <w:rPr>
                <w:rFonts w:ascii="Calibri" w:hAnsi="Calibri" w:cs="Calibri"/>
                <w:b/>
                <w:bCs/>
                <w:rtl/>
                <w:lang w:val="fr-FR"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</w:tr>
      <w:tr w:rsidR="00AB6633" w:rsidRPr="00F3069D" w:rsidTr="00984732">
        <w:trPr>
          <w:gridBefore w:val="1"/>
          <w:gridAfter w:val="1"/>
          <w:wBefore w:w="462" w:type="pct"/>
          <w:wAfter w:w="63" w:type="pct"/>
          <w:trHeight w:val="379"/>
          <w:jc w:val="center"/>
        </w:trPr>
        <w:tc>
          <w:tcPr>
            <w:tcW w:w="1095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:rsidR="00AB6633" w:rsidRPr="00F3069D" w:rsidRDefault="00AB6633" w:rsidP="00E42C11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صندوق القروض ومساعدة</w:t>
            </w:r>
          </w:p>
        </w:tc>
      </w:tr>
      <w:tr w:rsidR="00AB6633" w:rsidRPr="00F3069D" w:rsidTr="00984732">
        <w:trPr>
          <w:gridAfter w:val="1"/>
          <w:wAfter w:w="63" w:type="pct"/>
          <w:trHeight w:val="379"/>
          <w:jc w:val="center"/>
        </w:trPr>
        <w:tc>
          <w:tcPr>
            <w:tcW w:w="462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6" w:type="pct"/>
            <w:gridSpan w:val="2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AB6633" w:rsidRPr="00F3069D" w:rsidRDefault="00AB6633" w:rsidP="00E42C11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:rsidR="00AB6633" w:rsidRPr="00F3069D" w:rsidRDefault="00AB6633" w:rsidP="00E42C1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</w:tr>
      <w:tr w:rsidR="00984732" w:rsidRPr="002855EB" w:rsidTr="00984732">
        <w:trPr>
          <w:trHeight w:val="379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984732" w:rsidRPr="00785240" w:rsidRDefault="00984732" w:rsidP="00F553F9">
            <w:pPr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785240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785240">
              <w:rPr>
                <w:rFonts w:ascii="Calibri" w:hAnsi="Calibri" w:cs="Calibri"/>
                <w:b/>
                <w:bCs/>
                <w:rtl/>
              </w:rPr>
              <w:t>2</w:t>
            </w:r>
          </w:p>
        </w:tc>
      </w:tr>
      <w:tr w:rsidR="00984732" w:rsidRPr="009D475E" w:rsidTr="00984732">
        <w:trPr>
          <w:trHeight w:val="379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984732" w:rsidRPr="002855EB" w:rsidRDefault="00984732" w:rsidP="00241D6C">
            <w:pPr>
              <w:numPr>
                <w:ilvl w:val="0"/>
                <w:numId w:val="2"/>
              </w:numPr>
              <w:ind w:left="268" w:firstLine="0"/>
              <w:rPr>
                <w:rFonts w:ascii="Calibri" w:hAnsi="Calibri" w:cs="Calibri"/>
                <w:b/>
                <w:bCs/>
                <w:lang w:val="fr-FR"/>
              </w:rPr>
            </w:pPr>
            <w:r w:rsidRPr="002855EB">
              <w:rPr>
                <w:rFonts w:ascii="Arial" w:hAnsi="Arial" w:cs="Arial" w:hint="cs"/>
                <w:b/>
                <w:bCs/>
                <w:rtl/>
              </w:rPr>
              <w:t>وضعية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الديون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المتخلدة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بذمة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البلدية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مؤسسات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مالية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أخرى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>(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دون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اعتبار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ديون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الصندوق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خلال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2855EB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2855EB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05922">
              <w:rPr>
                <w:rFonts w:ascii="Calibri" w:hAnsi="Calibri" w:cs="Calibri"/>
                <w:b/>
                <w:bCs/>
              </w:rPr>
              <w:t>202</w:t>
            </w:r>
            <w:r w:rsidR="00241D6C"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</w:tc>
      </w:tr>
    </w:tbl>
    <w:p w:rsidR="00984732" w:rsidRPr="002855EB" w:rsidRDefault="00984732" w:rsidP="00984732">
      <w:pPr>
        <w:spacing w:line="120" w:lineRule="auto"/>
        <w:jc w:val="center"/>
        <w:rPr>
          <w:rFonts w:ascii="Calibri" w:hAnsi="Calibri" w:cs="Calibri"/>
          <w:rtl/>
          <w:lang w:bidi="ar-TN"/>
        </w:rPr>
      </w:pPr>
      <w:r>
        <w:rPr>
          <w:rFonts w:ascii="Calibri" w:hAnsi="Calibri" w:hint="cs"/>
          <w:rtl/>
          <w:lang w:bidi="ar-TN"/>
        </w:rPr>
        <w:t xml:space="preserve">                                                                                                                                                           بالدينار التونسي</w:t>
      </w:r>
    </w:p>
    <w:p w:rsidR="00984732" w:rsidRPr="0068706A" w:rsidRDefault="00984732" w:rsidP="00984732">
      <w:pPr>
        <w:rPr>
          <w:vanish/>
        </w:rPr>
      </w:pPr>
    </w:p>
    <w:tbl>
      <w:tblPr>
        <w:tblpPr w:leftFromText="180" w:rightFromText="180" w:vertAnchor="text" w:horzAnchor="page" w:tblpX="3673" w:tblpY="60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2977"/>
        <w:gridCol w:w="8647"/>
      </w:tblGrid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jc w:val="center"/>
              <w:rPr>
                <w:rFonts w:ascii="Calibri" w:hAnsi="Calibri" w:cs="Calibri"/>
                <w:b/>
                <w:bCs/>
                <w:szCs w:val="20"/>
                <w:lang w:bidi="ar-TN"/>
              </w:rPr>
            </w:pPr>
            <w:r w:rsidRPr="002855EB">
              <w:rPr>
                <w:rFonts w:ascii="Calibri" w:hAnsi="Calibri"/>
                <w:b/>
                <w:bCs/>
                <w:szCs w:val="20"/>
                <w:rtl/>
                <w:lang w:bidi="ar-TN"/>
              </w:rPr>
              <w:t>المؤسسة المالية</w:t>
            </w: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6B2202">
            <w:pPr>
              <w:jc w:val="center"/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  <w:r>
              <w:rPr>
                <w:rFonts w:ascii="Calibri" w:hAnsi="Calibri" w:hint="cs"/>
                <w:b/>
                <w:bCs/>
                <w:szCs w:val="20"/>
                <w:rtl/>
                <w:lang w:bidi="ar-TN"/>
              </w:rPr>
              <w:t xml:space="preserve">مبلغ الدين المستحق الى حدود </w:t>
            </w:r>
            <w:r>
              <w:rPr>
                <w:rFonts w:ascii="Calibri" w:hAnsi="Calibri" w:cs="Calibri" w:hint="cs"/>
                <w:b/>
                <w:bCs/>
                <w:szCs w:val="20"/>
                <w:rtl/>
                <w:lang w:bidi="ar-TN"/>
              </w:rPr>
              <w:t>31/12/</w:t>
            </w:r>
            <w:r w:rsidR="003E0DAF" w:rsidRPr="00F24610">
              <w:rPr>
                <w:rFonts w:ascii="Calibri" w:hAnsi="Calibri" w:cs="Calibri"/>
                <w:b/>
                <w:bCs/>
                <w:sz w:val="20"/>
                <w:szCs w:val="20"/>
                <w:lang w:bidi="ar-TN"/>
              </w:rPr>
              <w:t>202</w:t>
            </w:r>
            <w:r w:rsidR="006B2202">
              <w:rPr>
                <w:rFonts w:ascii="Calibri" w:hAnsi="Calibri" w:cs="Calibri"/>
                <w:b/>
                <w:bCs/>
                <w:sz w:val="20"/>
                <w:szCs w:val="20"/>
                <w:lang w:bidi="ar-TN"/>
              </w:rPr>
              <w:t>4</w:t>
            </w:r>
          </w:p>
        </w:tc>
      </w:tr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</w:tr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lang w:bidi="ar-TN"/>
              </w:rPr>
            </w:pP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</w:tr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lang w:bidi="ar-TN"/>
              </w:rPr>
            </w:pP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</w:tr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lang w:bidi="ar-TN"/>
              </w:rPr>
            </w:pP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</w:tr>
      <w:tr w:rsidR="00984732" w:rsidRPr="002855EB" w:rsidTr="00F553F9">
        <w:trPr>
          <w:trHeight w:val="315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</w:tcPr>
          <w:p w:rsidR="00984732" w:rsidRPr="002855EB" w:rsidRDefault="00984732" w:rsidP="00F553F9">
            <w:pPr>
              <w:jc w:val="center"/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  <w:r>
              <w:rPr>
                <w:rFonts w:ascii="Calibri" w:hAnsi="Calibri" w:hint="cs"/>
                <w:b/>
                <w:bCs/>
                <w:szCs w:val="20"/>
                <w:rtl/>
                <w:lang w:bidi="ar-TN"/>
              </w:rPr>
              <w:t xml:space="preserve">المجموع </w:t>
            </w:r>
            <w:r>
              <w:rPr>
                <w:rFonts w:ascii="Calibri" w:hAnsi="Calibri" w:cs="Calibri" w:hint="cs"/>
                <w:b/>
                <w:bCs/>
                <w:szCs w:val="20"/>
                <w:rtl/>
                <w:lang w:bidi="ar-TN"/>
              </w:rPr>
              <w:t>:</w:t>
            </w:r>
          </w:p>
        </w:tc>
        <w:tc>
          <w:tcPr>
            <w:tcW w:w="8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84732" w:rsidRPr="002855EB" w:rsidRDefault="00984732" w:rsidP="00F553F9">
            <w:pPr>
              <w:rPr>
                <w:rFonts w:ascii="Calibri" w:hAnsi="Calibri" w:cs="Calibri"/>
                <w:b/>
                <w:bCs/>
                <w:szCs w:val="20"/>
                <w:rtl/>
                <w:lang w:bidi="ar-TN"/>
              </w:rPr>
            </w:pPr>
          </w:p>
        </w:tc>
      </w:tr>
    </w:tbl>
    <w:p w:rsidR="00984732" w:rsidRPr="002855EB" w:rsidRDefault="00984732" w:rsidP="00984732">
      <w:pPr>
        <w:rPr>
          <w:rFonts w:ascii="Calibri" w:hAnsi="Calibri" w:cs="Calibri"/>
          <w:rtl/>
          <w:lang w:bidi="ar-TN"/>
        </w:rPr>
      </w:pPr>
    </w:p>
    <w:p w:rsidR="00984732" w:rsidRPr="002855EB" w:rsidRDefault="00984732" w:rsidP="00984732">
      <w:pPr>
        <w:rPr>
          <w:rFonts w:ascii="Calibri" w:hAnsi="Calibri" w:cs="Calibri"/>
          <w:rtl/>
          <w:lang w:bidi="ar-TN"/>
        </w:rPr>
      </w:pPr>
    </w:p>
    <w:p w:rsidR="00984732" w:rsidRPr="002855EB" w:rsidRDefault="00984732" w:rsidP="00984732">
      <w:pPr>
        <w:rPr>
          <w:rFonts w:ascii="Calibri" w:hAnsi="Calibri" w:cs="Calibri"/>
          <w:rtl/>
          <w:lang w:bidi="ar-TN"/>
        </w:rPr>
      </w:pPr>
    </w:p>
    <w:tbl>
      <w:tblPr>
        <w:bidiVisual/>
        <w:tblW w:w="0" w:type="auto"/>
        <w:tblInd w:w="1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984732" w:rsidRPr="002855EB" w:rsidTr="00F553F9">
        <w:trPr>
          <w:trHeight w:val="1134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3209" w:tblpY="406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5"/>
              <w:gridCol w:w="1904"/>
            </w:tblGrid>
            <w:tr w:rsidR="00984732" w:rsidRPr="002855EB" w:rsidTr="00155705">
              <w:trPr>
                <w:trHeight w:val="330"/>
              </w:trPr>
              <w:tc>
                <w:tcPr>
                  <w:tcW w:w="206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المؤسسة المالية</w:t>
                  </w:r>
                  <w:r>
                    <w:rPr>
                      <w:rFonts w:ascii="Calibri" w:hAnsi="Calibri" w:cs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1904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206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مبلغ القرض</w:t>
                  </w:r>
                </w:p>
              </w:tc>
              <w:tc>
                <w:tcPr>
                  <w:tcW w:w="1904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206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مدة سداد القرض</w:t>
                  </w:r>
                </w:p>
              </w:tc>
              <w:tc>
                <w:tcPr>
                  <w:tcW w:w="1904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206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نسبة الفائدة</w:t>
                  </w:r>
                </w:p>
              </w:tc>
              <w:tc>
                <w:tcPr>
                  <w:tcW w:w="1904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206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فترة الإمهال</w:t>
                  </w:r>
                </w:p>
              </w:tc>
              <w:tc>
                <w:tcPr>
                  <w:tcW w:w="1904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984732" w:rsidRPr="00696F36" w:rsidRDefault="00320422" w:rsidP="00320422">
            <w:pPr>
              <w:pStyle w:val="Paragraphedeliste"/>
              <w:numPr>
                <w:ilvl w:val="0"/>
                <w:numId w:val="2"/>
              </w:numPr>
              <w:ind w:firstLine="111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="00984732" w:rsidRPr="00696F36">
              <w:rPr>
                <w:rFonts w:ascii="Arial" w:hAnsi="Arial" w:cs="Arial"/>
                <w:b/>
                <w:bCs/>
                <w:rtl/>
              </w:rPr>
              <w:t>جداول</w:t>
            </w:r>
            <w:r w:rsidR="00984732" w:rsidRPr="00696F36">
              <w:rPr>
                <w:rFonts w:ascii="Arial" w:hAnsi="Arial" w:cs="Arial"/>
                <w:b/>
                <w:bCs/>
                <w:rtl/>
                <w:lang w:bidi="ar-TN"/>
              </w:rPr>
              <w:t xml:space="preserve"> سداد القروض </w:t>
            </w:r>
            <w:r w:rsidR="00984732" w:rsidRPr="00696F36">
              <w:rPr>
                <w:rFonts w:ascii="Arial" w:hAnsi="Arial" w:cs="Arial"/>
                <w:b/>
                <w:bCs/>
                <w:rtl/>
              </w:rPr>
              <w:t xml:space="preserve">المبرمة مع مؤسسات مالية أخرى :           </w:t>
            </w:r>
          </w:p>
          <w:p w:rsidR="00984732" w:rsidRPr="009D475E" w:rsidRDefault="00984732" w:rsidP="00F553F9">
            <w:pPr>
              <w:ind w:left="720"/>
              <w:rPr>
                <w:rFonts w:ascii="Calibri" w:hAnsi="Calibri" w:cs="Calibri"/>
              </w:rPr>
            </w:pPr>
          </w:p>
          <w:p w:rsidR="00984732" w:rsidRPr="009D475E" w:rsidRDefault="00984732" w:rsidP="00F553F9">
            <w:pPr>
              <w:ind w:left="360" w:right="567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page" w:tblpX="10641" w:tblpY="-465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1843"/>
            </w:tblGrid>
            <w:tr w:rsidR="00984732" w:rsidRPr="002855EB" w:rsidTr="00155705">
              <w:trPr>
                <w:trHeight w:val="377"/>
              </w:trPr>
              <w:tc>
                <w:tcPr>
                  <w:tcW w:w="198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المؤسسة المالية</w:t>
                  </w:r>
                  <w:r>
                    <w:rPr>
                      <w:rFonts w:ascii="Calibri" w:hAnsi="Calibri" w:cs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843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78"/>
              </w:trPr>
              <w:tc>
                <w:tcPr>
                  <w:tcW w:w="198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مبلغ القرض</w:t>
                  </w:r>
                </w:p>
              </w:tc>
              <w:tc>
                <w:tcPr>
                  <w:tcW w:w="1843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198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مدة سداد القرض</w:t>
                  </w:r>
                </w:p>
              </w:tc>
              <w:tc>
                <w:tcPr>
                  <w:tcW w:w="1843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330"/>
              </w:trPr>
              <w:tc>
                <w:tcPr>
                  <w:tcW w:w="198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نسبة الفائدة</w:t>
                  </w:r>
                </w:p>
              </w:tc>
              <w:tc>
                <w:tcPr>
                  <w:tcW w:w="1843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984732" w:rsidRPr="002855EB" w:rsidTr="00155705">
              <w:trPr>
                <w:trHeight w:val="215"/>
              </w:trPr>
              <w:tc>
                <w:tcPr>
                  <w:tcW w:w="1985" w:type="dxa"/>
                  <w:shd w:val="clear" w:color="auto" w:fill="CCFFCC"/>
                  <w:vAlign w:val="center"/>
                </w:tcPr>
                <w:p w:rsidR="00984732" w:rsidRPr="00DF6828" w:rsidRDefault="00984732" w:rsidP="00155705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</w:pPr>
                  <w:r w:rsidRPr="00DF6828">
                    <w:rPr>
                      <w:rFonts w:ascii="Calibri" w:hAnsi="Calibri"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TN"/>
                    </w:rPr>
                    <w:t>فترة الإمهال</w:t>
                  </w:r>
                </w:p>
              </w:tc>
              <w:tc>
                <w:tcPr>
                  <w:tcW w:w="1843" w:type="dxa"/>
                </w:tcPr>
                <w:p w:rsidR="00984732" w:rsidRPr="00DF6828" w:rsidRDefault="00984732" w:rsidP="00F553F9">
                  <w:pPr>
                    <w:rPr>
                      <w:rFonts w:ascii="Calibri" w:hAnsi="Calibri" w:cs="Calibri"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984732" w:rsidRDefault="00984732" w:rsidP="00F553F9">
            <w:pPr>
              <w:ind w:right="567"/>
              <w:rPr>
                <w:rFonts w:ascii="Calibri" w:hAnsi="Calibri" w:cs="Calibri"/>
                <w:b/>
                <w:bCs/>
              </w:rPr>
            </w:pPr>
          </w:p>
          <w:p w:rsidR="00984732" w:rsidRDefault="00984732" w:rsidP="00F553F9">
            <w:pPr>
              <w:ind w:right="567"/>
              <w:rPr>
                <w:rFonts w:ascii="Calibri" w:hAnsi="Calibri" w:cs="Calibri"/>
                <w:b/>
                <w:bCs/>
              </w:rPr>
            </w:pPr>
          </w:p>
          <w:p w:rsidR="00984732" w:rsidRDefault="00984732" w:rsidP="00F553F9">
            <w:pPr>
              <w:ind w:right="567"/>
              <w:rPr>
                <w:rFonts w:ascii="Calibri" w:hAnsi="Calibri" w:cs="Calibri"/>
                <w:rtl/>
              </w:rPr>
            </w:pPr>
            <w:r w:rsidRPr="002855EB">
              <w:rPr>
                <w:rFonts w:ascii="Calibri" w:hAnsi="Calibri" w:cs="Calibri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984732" w:rsidRPr="002855EB" w:rsidRDefault="00984732" w:rsidP="00F553F9">
            <w:pPr>
              <w:ind w:left="720" w:right="567"/>
              <w:rPr>
                <w:rFonts w:ascii="Calibri" w:hAnsi="Calibri" w:cs="Calibri"/>
                <w:lang w:bidi="ar-TN"/>
              </w:rPr>
            </w:pPr>
          </w:p>
          <w:tbl>
            <w:tblPr>
              <w:tblpPr w:leftFromText="180" w:rightFromText="180" w:vertAnchor="text" w:horzAnchor="margin" w:tblpY="410"/>
              <w:tblOverlap w:val="never"/>
              <w:bidiVisual/>
              <w:tblW w:w="15026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961"/>
              <w:gridCol w:w="1145"/>
              <w:gridCol w:w="993"/>
              <w:gridCol w:w="870"/>
              <w:gridCol w:w="1134"/>
              <w:gridCol w:w="1134"/>
              <w:gridCol w:w="993"/>
              <w:gridCol w:w="992"/>
              <w:gridCol w:w="992"/>
              <w:gridCol w:w="992"/>
              <w:gridCol w:w="993"/>
              <w:gridCol w:w="1134"/>
              <w:gridCol w:w="1701"/>
            </w:tblGrid>
            <w:tr w:rsidR="00984732" w:rsidRPr="002855EB" w:rsidTr="00155705">
              <w:trPr>
                <w:trHeight w:val="668"/>
              </w:trPr>
              <w:tc>
                <w:tcPr>
                  <w:tcW w:w="992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السنوات</w:t>
                  </w:r>
                </w:p>
                <w:p w:rsidR="00984732" w:rsidRPr="002855EB" w:rsidRDefault="00984732" w:rsidP="00155705">
                  <w:pPr>
                    <w:tabs>
                      <w:tab w:val="left" w:pos="7531"/>
                    </w:tabs>
                    <w:spacing w:line="120" w:lineRule="auto"/>
                    <w:ind w:left="252"/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61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الآجال</w:t>
                  </w:r>
                </w:p>
              </w:tc>
              <w:tc>
                <w:tcPr>
                  <w:tcW w:w="1145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القسط السنوي</w:t>
                  </w:r>
                </w:p>
              </w:tc>
              <w:tc>
                <w:tcPr>
                  <w:tcW w:w="993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أصل الدين</w:t>
                  </w:r>
                </w:p>
              </w:tc>
              <w:tc>
                <w:tcPr>
                  <w:tcW w:w="870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الفائدة</w:t>
                  </w:r>
                </w:p>
              </w:tc>
              <w:tc>
                <w:tcPr>
                  <w:tcW w:w="1134" w:type="dxa"/>
                  <w:tcBorders>
                    <w:top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أصل القرض المتبقي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nil"/>
                    <w:right w:val="double" w:sz="6" w:space="0" w:color="auto"/>
                  </w:tcBorders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spacing w:line="120" w:lineRule="auto"/>
                    <w:jc w:val="center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bidi w:val="0"/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السنوات</w:t>
                  </w:r>
                </w:p>
                <w:p w:rsidR="00984732" w:rsidRPr="002855EB" w:rsidRDefault="00984732" w:rsidP="00155705">
                  <w:pPr>
                    <w:tabs>
                      <w:tab w:val="left" w:pos="7531"/>
                    </w:tabs>
                    <w:spacing w:line="120" w:lineRule="auto"/>
                    <w:ind w:left="252"/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الآجال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القسط السنوي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أصل الدين</w:t>
                  </w:r>
                </w:p>
              </w:tc>
              <w:tc>
                <w:tcPr>
                  <w:tcW w:w="993" w:type="dxa"/>
                  <w:tcBorders>
                    <w:top w:val="double" w:sz="6" w:space="0" w:color="auto"/>
                    <w:bottom w:val="double" w:sz="6" w:space="0" w:color="auto"/>
                  </w:tcBorders>
                  <w:shd w:val="clear" w:color="auto" w:fill="CCFFCC"/>
                  <w:vAlign w:val="center"/>
                </w:tcPr>
                <w:p w:rsidR="00984732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الفائدة</w:t>
                  </w: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CFFCC"/>
                  <w:vAlign w:val="center"/>
                </w:tcPr>
                <w:p w:rsidR="00984732" w:rsidRPr="002855EB" w:rsidRDefault="00984732" w:rsidP="00155705">
                  <w:pPr>
                    <w:tabs>
                      <w:tab w:val="left" w:pos="7531"/>
                    </w:tabs>
                    <w:jc w:val="center"/>
                    <w:rPr>
                      <w:rFonts w:ascii="Calibri" w:hAnsi="Calibri" w:cs="Calibri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ascii="Calibri" w:hAnsi="Calibri" w:hint="cs"/>
                      <w:b/>
                      <w:bCs/>
                      <w:rtl/>
                      <w:lang w:bidi="ar-TN"/>
                    </w:rPr>
                    <w:t>أصل القرض المتبقي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val="fr-FR" w:bidi="ar-TN"/>
                    </w:rPr>
                  </w:pPr>
                </w:p>
              </w:tc>
            </w:tr>
            <w:tr w:rsidR="00984732" w:rsidRPr="002855EB" w:rsidTr="00F553F9">
              <w:trPr>
                <w:trHeight w:val="2424"/>
              </w:trPr>
              <w:tc>
                <w:tcPr>
                  <w:tcW w:w="992" w:type="dxa"/>
                  <w:tcBorders>
                    <w:top w:val="nil"/>
                  </w:tcBorders>
                </w:tcPr>
                <w:p w:rsidR="00984732" w:rsidRDefault="00984732" w:rsidP="00F553F9">
                  <w:pPr>
                    <w:tabs>
                      <w:tab w:val="left" w:pos="7531"/>
                    </w:tabs>
                    <w:spacing w:line="120" w:lineRule="auto"/>
                    <w:ind w:left="252" w:firstLine="180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spacing w:line="120" w:lineRule="auto"/>
                    <w:ind w:left="252" w:firstLine="180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ind w:left="252" w:firstLine="180"/>
                    <w:rPr>
                      <w:rFonts w:ascii="Calibri" w:hAnsi="Calibri" w:cs="Calibri"/>
                      <w:rtl/>
                      <w:lang w:bidi="ar-TN"/>
                    </w:rPr>
                  </w:pPr>
                  <w:r>
                    <w:rPr>
                      <w:rFonts w:ascii="Calibri" w:hAnsi="Calibri" w:cs="Calibri" w:hint="cs"/>
                      <w:rtl/>
                      <w:lang w:bidi="ar-TN"/>
                    </w:rPr>
                    <w:t xml:space="preserve">  </w:t>
                  </w:r>
                </w:p>
              </w:tc>
              <w:tc>
                <w:tcPr>
                  <w:tcW w:w="961" w:type="dxa"/>
                  <w:tcBorders>
                    <w:top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bottom w:val="nil"/>
                    <w:right w:val="double" w:sz="6" w:space="0" w:color="auto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jc w:val="center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:rsidR="00984732" w:rsidRPr="002855EB" w:rsidRDefault="00984732" w:rsidP="00F553F9">
                  <w:pPr>
                    <w:tabs>
                      <w:tab w:val="left" w:pos="7531"/>
                    </w:tabs>
                    <w:spacing w:line="120" w:lineRule="auto"/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double" w:sz="6" w:space="0" w:color="auto"/>
                    <w:bottom w:val="nil"/>
                    <w:right w:val="nil"/>
                  </w:tcBorders>
                </w:tcPr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  <w:p w:rsidR="00984732" w:rsidRPr="002855EB" w:rsidRDefault="00984732" w:rsidP="00F553F9">
                  <w:pPr>
                    <w:tabs>
                      <w:tab w:val="left" w:pos="7531"/>
                    </w:tabs>
                    <w:rPr>
                      <w:rFonts w:ascii="Calibri" w:hAnsi="Calibri" w:cs="Calibri"/>
                      <w:rtl/>
                      <w:lang w:bidi="ar-TN"/>
                    </w:rPr>
                  </w:pPr>
                </w:p>
              </w:tc>
            </w:tr>
          </w:tbl>
          <w:p w:rsidR="00984732" w:rsidRPr="002855EB" w:rsidRDefault="00984732" w:rsidP="00F553F9">
            <w:pPr>
              <w:rPr>
                <w:rFonts w:ascii="Calibri" w:hAnsi="Calibri" w:cs="Calibri"/>
                <w:rtl/>
                <w:lang w:val="fr-FR" w:bidi="ar-TN"/>
              </w:rPr>
            </w:pPr>
          </w:p>
        </w:tc>
      </w:tr>
    </w:tbl>
    <w:p w:rsidR="007C12B1" w:rsidRPr="00F3069D" w:rsidRDefault="00984732" w:rsidP="00984732">
      <w:pPr>
        <w:rPr>
          <w:rFonts w:ascii="Calibri" w:hAnsi="Calibri" w:cs="Calibri"/>
          <w:b/>
          <w:bCs/>
        </w:rPr>
      </w:pPr>
      <w:r w:rsidRPr="002855EB">
        <w:rPr>
          <w:rFonts w:ascii="Calibri" w:hAnsi="Calibri" w:cs="Calibri"/>
          <w:b/>
          <w:bCs/>
          <w:rtl/>
          <w:lang w:bidi="ar-T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hint="cs"/>
          <w:b/>
          <w:bCs/>
          <w:rtl/>
          <w:lang w:bidi="ar-TN"/>
        </w:rPr>
        <w:t xml:space="preserve">                                </w:t>
      </w:r>
      <w:r w:rsidRPr="002855EB">
        <w:rPr>
          <w:rFonts w:ascii="Calibri" w:hAnsi="Calibri" w:cs="Calibri"/>
          <w:b/>
          <w:bCs/>
          <w:rtl/>
          <w:lang w:bidi="ar-TN"/>
        </w:rPr>
        <w:t xml:space="preserve"> </w:t>
      </w:r>
      <w:r>
        <w:rPr>
          <w:rFonts w:ascii="Calibri" w:hAnsi="Calibri" w:cs="Calibri"/>
          <w:b/>
          <w:bCs/>
          <w:rtl/>
        </w:rPr>
        <w:t xml:space="preserve"> </w:t>
      </w:r>
      <w:r w:rsidRPr="002855EB">
        <w:rPr>
          <w:rFonts w:ascii="Calibri" w:hAnsi="Calibri" w:cs="Calibri"/>
          <w:b/>
          <w:bCs/>
          <w:rtl/>
          <w:lang w:bidi="ar-TN"/>
        </w:rPr>
        <w:t xml:space="preserve"> </w:t>
      </w:r>
      <w:r>
        <w:rPr>
          <w:rFonts w:ascii="Calibri" w:hAnsi="Calibri" w:cs="Calibri"/>
          <w:b/>
          <w:bCs/>
          <w:rtl/>
          <w:lang w:bidi="ar-TN"/>
        </w:rPr>
        <w:t xml:space="preserve">                 </w:t>
      </w:r>
      <w:r w:rsidRPr="00F3069D">
        <w:rPr>
          <w:rFonts w:ascii="Calibri" w:hAnsi="Calibri"/>
          <w:b/>
          <w:bCs/>
          <w:rtl/>
        </w:rPr>
        <w:t xml:space="preserve"> ختم وإمضاء السيد </w:t>
      </w:r>
      <w:r w:rsidRPr="00F3069D">
        <w:rPr>
          <w:rFonts w:ascii="Calibri" w:hAnsi="Calibri"/>
          <w:b/>
          <w:bCs/>
          <w:rtl/>
          <w:lang w:bidi="ar-TN"/>
        </w:rPr>
        <w:t>الوالي</w:t>
      </w:r>
      <w:r w:rsidRPr="002855EB">
        <w:rPr>
          <w:rFonts w:ascii="Calibri" w:hAnsi="Calibri" w:cs="Calibri"/>
          <w:b/>
          <w:bCs/>
          <w:rtl/>
          <w:lang w:bidi="ar-TN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 w:hint="cs"/>
          <w:b/>
          <w:bCs/>
          <w:rtl/>
          <w:lang w:bidi="ar-TN"/>
        </w:rPr>
        <w:t xml:space="preserve">                                </w:t>
      </w:r>
      <w:r w:rsidRPr="002855EB">
        <w:rPr>
          <w:rFonts w:ascii="Calibri" w:hAnsi="Calibri" w:cs="Calibri"/>
          <w:b/>
          <w:bCs/>
          <w:rtl/>
        </w:rPr>
        <w:t xml:space="preserve">  </w:t>
      </w:r>
    </w:p>
    <w:p w:rsidR="007C12B1" w:rsidRPr="00F3069D" w:rsidRDefault="007C12B1" w:rsidP="007C12B1">
      <w:pPr>
        <w:spacing w:before="240"/>
        <w:rPr>
          <w:rFonts w:ascii="Calibri" w:hAnsi="Calibri" w:cs="Calibri"/>
          <w:b/>
          <w:bCs/>
          <w:rtl/>
          <w:lang w:bidi="ar-TN"/>
        </w:rPr>
      </w:pPr>
    </w:p>
    <w:tbl>
      <w:tblPr>
        <w:tblW w:w="13060" w:type="dxa"/>
        <w:jc w:val="center"/>
        <w:tblLook w:val="0000" w:firstRow="0" w:lastRow="0" w:firstColumn="0" w:lastColumn="0" w:noHBand="0" w:noVBand="0"/>
      </w:tblPr>
      <w:tblGrid>
        <w:gridCol w:w="2559"/>
        <w:gridCol w:w="2579"/>
        <w:gridCol w:w="2400"/>
        <w:gridCol w:w="1780"/>
        <w:gridCol w:w="2093"/>
        <w:gridCol w:w="1649"/>
      </w:tblGrid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327" w:rsidRPr="00F3069D" w:rsidRDefault="000A2C1D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صندوق القروض ومساعدة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كشف حول وضعية المعلوم على العقارات المبنية</w:t>
            </w:r>
          </w:p>
        </w:tc>
      </w:tr>
      <w:tr w:rsidR="000C5327" w:rsidRPr="00F3069D">
        <w:trPr>
          <w:trHeight w:hRule="exact" w:val="380"/>
          <w:jc w:val="center"/>
        </w:trPr>
        <w:tc>
          <w:tcPr>
            <w:tcW w:w="513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بالدينار التونسي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0C5327" w:rsidRPr="00F3069D">
        <w:trPr>
          <w:trHeight w:hRule="exact" w:val="794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المبالغ المنقولة للسنة الموالية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جملة المبالغ 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بقايا التثقيلات بعنوان السنوات السابقة</w:t>
            </w:r>
          </w:p>
        </w:tc>
        <w:tc>
          <w:tcPr>
            <w:tcW w:w="17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التثقيلات بعنوان السنة المذكورة</w:t>
            </w:r>
          </w:p>
        </w:tc>
        <w:tc>
          <w:tcPr>
            <w:tcW w:w="20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الفصول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السنة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(4)=[(1+2)-3]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(2)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AA229B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AA229B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AA229B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1306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كشف حول وضعية المعلوم على الأراضي غير المبنية</w:t>
            </w:r>
          </w:p>
        </w:tc>
      </w:tr>
      <w:tr w:rsidR="000C5327" w:rsidRPr="00F3069D">
        <w:trPr>
          <w:trHeight w:hRule="exact" w:val="794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المبالغ المنقولة للسنة الموالية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جملة المبالغ 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بقايا التثقيلات بعنوان السنوات السابقة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التثقيلات بعنوان السنة المذكورة</w:t>
            </w:r>
          </w:p>
        </w:tc>
        <w:tc>
          <w:tcPr>
            <w:tcW w:w="20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الفصول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السنة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(4)=[(1+2)-3]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(2)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D35BBC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D35BBC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D35BBC" w:rsidP="004C5136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4C5136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1306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كشف حول وضعية المعلوم على المؤسسات</w:t>
            </w:r>
          </w:p>
        </w:tc>
      </w:tr>
      <w:tr w:rsidR="000C5327" w:rsidRPr="00F3069D">
        <w:trPr>
          <w:trHeight w:hRule="exact" w:val="794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المبالغ المنقولة للسنة الموالية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جملة المبالغ 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بقايا التثقيلات بعنوان السنوات السابقة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التثقيلات بعنوان السنة المذكورة</w:t>
            </w:r>
          </w:p>
        </w:tc>
        <w:tc>
          <w:tcPr>
            <w:tcW w:w="20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الفصول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السنة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(4)=[(1+2)-3]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(2)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A34A81" w:rsidP="00B93EFE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B93EFE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A34A81" w:rsidP="00B93EFE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B93EFE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B3289D" w:rsidRPr="00F3069D">
        <w:trPr>
          <w:trHeight w:val="379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89D" w:rsidRPr="00F3069D" w:rsidRDefault="00B3289D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289D" w:rsidRPr="00F3069D" w:rsidRDefault="00A34A81" w:rsidP="00B93EFE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B93EFE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C5327" w:rsidRPr="00F3069D">
        <w:trPr>
          <w:trHeight w:val="402"/>
          <w:jc w:val="center"/>
        </w:trPr>
        <w:tc>
          <w:tcPr>
            <w:tcW w:w="513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right"/>
              <w:rPr>
                <w:rFonts w:ascii="Calibri" w:hAnsi="Calibri" w:cs="Calibri"/>
                <w:b/>
                <w:bCs/>
                <w:rtl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       ختم وإمضاء السيد </w:t>
            </w: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الوالي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</w:tbl>
    <w:p w:rsidR="000C5327" w:rsidRPr="00F3069D" w:rsidRDefault="000C5327" w:rsidP="006D40CB">
      <w:pPr>
        <w:rPr>
          <w:rFonts w:ascii="Calibri" w:hAnsi="Calibri"/>
          <w:rtl/>
          <w:lang w:bidi="ar-TN"/>
        </w:rPr>
        <w:sectPr w:rsidR="000C5327" w:rsidRPr="00F3069D" w:rsidSect="008E5EE4">
          <w:pgSz w:w="16838" w:h="11906" w:orient="landscape"/>
          <w:pgMar w:top="340" w:right="458" w:bottom="340" w:left="567" w:header="709" w:footer="709" w:gutter="0"/>
          <w:cols w:space="708"/>
          <w:bidi/>
          <w:rtlGutter/>
          <w:docGrid w:linePitch="360"/>
        </w:sectPr>
      </w:pPr>
    </w:p>
    <w:p w:rsidR="000C5327" w:rsidRPr="00F3069D" w:rsidRDefault="000C5327" w:rsidP="006D40CB">
      <w:pPr>
        <w:rPr>
          <w:rFonts w:ascii="Calibri" w:hAnsi="Calibri" w:cs="Calibri"/>
          <w:lang w:bidi="ar-TN"/>
        </w:rPr>
      </w:pPr>
    </w:p>
    <w:tbl>
      <w:tblPr>
        <w:bidiVisual/>
        <w:tblW w:w="10716" w:type="dxa"/>
        <w:jc w:val="center"/>
        <w:tblLook w:val="0000" w:firstRow="0" w:lastRow="0" w:firstColumn="0" w:lastColumn="0" w:noHBand="0" w:noVBand="0"/>
      </w:tblPr>
      <w:tblGrid>
        <w:gridCol w:w="1363"/>
        <w:gridCol w:w="1440"/>
        <w:gridCol w:w="1356"/>
        <w:gridCol w:w="1567"/>
        <w:gridCol w:w="1825"/>
        <w:gridCol w:w="785"/>
        <w:gridCol w:w="2380"/>
      </w:tblGrid>
      <w:tr w:rsidR="000C5327" w:rsidRPr="00F3069D" w:rsidTr="008D54DA">
        <w:trPr>
          <w:trHeight w:val="315"/>
          <w:jc w:val="center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A2C1D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rtl/>
                <w:lang w:val="fr-FR" w:bidi="ar-TN"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  <w:r w:rsidR="00984732">
              <w:rPr>
                <w:rFonts w:ascii="Calibri" w:hAnsi="Calibri" w:cs="Calibri"/>
                <w:b/>
                <w:bCs/>
                <w:lang w:bidi="ar-TN"/>
              </w:rPr>
              <w:t xml:space="preserve">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صندوق القروض ومساعدة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0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66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315"/>
          <w:jc w:val="center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4</w:t>
            </w: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>
        <w:trPr>
          <w:trHeight w:val="315"/>
          <w:jc w:val="center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24534A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-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كشف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حول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المعطيات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الديمغرافية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للمجلس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الجهوي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64C3C">
              <w:rPr>
                <w:rFonts w:ascii="Calibri" w:hAnsi="Calibri" w:cs="Calibri"/>
                <w:b/>
                <w:bCs/>
              </w:rPr>
              <w:t>202</w:t>
            </w:r>
            <w:r w:rsidR="0024534A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45"/>
          <w:jc w:val="center"/>
        </w:trPr>
        <w:tc>
          <w:tcPr>
            <w:tcW w:w="280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السكان</w:t>
            </w:r>
          </w:p>
        </w:tc>
        <w:tc>
          <w:tcPr>
            <w:tcW w:w="292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:rsidR="000C5327" w:rsidRPr="00F3069D" w:rsidRDefault="000C5327" w:rsidP="008D54D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المساحة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="008D54DA" w:rsidRPr="00F3069D">
              <w:rPr>
                <w:rFonts w:ascii="Calibri" w:hAnsi="Calibri" w:hint="cs"/>
                <w:b/>
                <w:bCs/>
                <w:rtl/>
                <w:lang w:bidi="ar-TN"/>
              </w:rPr>
              <w:t>كلم</w:t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 مربع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26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الأسر</w:t>
            </w:r>
          </w:p>
        </w:tc>
        <w:tc>
          <w:tcPr>
            <w:tcW w:w="2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المساكن</w:t>
            </w: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3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>
        <w:trPr>
          <w:trHeight w:val="315"/>
          <w:jc w:val="center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1C06D8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-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قائمة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إطارات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وموظفي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وعملة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المجلس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الجهوي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62606">
              <w:rPr>
                <w:rFonts w:ascii="Calibri" w:hAnsi="Calibri" w:cs="Calibri"/>
                <w:b/>
                <w:bCs/>
              </w:rPr>
              <w:t>202</w:t>
            </w:r>
            <w:r w:rsidR="001C06D8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8D54DA" w:rsidRPr="00F3069D" w:rsidTr="008D54DA">
        <w:trPr>
          <w:trHeight w:val="810"/>
          <w:jc w:val="center"/>
        </w:trPr>
        <w:tc>
          <w:tcPr>
            <w:tcW w:w="13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8D54DA" w:rsidRPr="00F3069D" w:rsidRDefault="008D54DA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الإطارات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8D54DA" w:rsidRPr="00F3069D" w:rsidRDefault="008D54DA" w:rsidP="008D54D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الخطط المرسمة</w:t>
            </w:r>
          </w:p>
        </w:tc>
        <w:tc>
          <w:tcPr>
            <w:tcW w:w="1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8D54DA" w:rsidRPr="00F3069D" w:rsidRDefault="008D54DA" w:rsidP="008D54D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الخطط المشغولة</w:t>
            </w:r>
          </w:p>
        </w:tc>
        <w:tc>
          <w:tcPr>
            <w:tcW w:w="1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</w:tcPr>
          <w:p w:rsidR="008D54DA" w:rsidRPr="00F3069D" w:rsidRDefault="008D54DA" w:rsidP="0030356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الخطط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الجديدة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المحدثة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3C36C3">
              <w:rPr>
                <w:rFonts w:ascii="Calibri" w:hAnsi="Calibri" w:cs="Calibri"/>
                <w:b/>
                <w:bCs/>
              </w:rPr>
              <w:t>202</w:t>
            </w:r>
            <w:r w:rsidR="0030356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</w:tcPr>
          <w:p w:rsidR="008D54DA" w:rsidRPr="00F3069D" w:rsidRDefault="008D54DA" w:rsidP="0030356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الإطارات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أحيلت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التقاعد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3C36C3">
              <w:rPr>
                <w:rFonts w:ascii="Calibri" w:hAnsi="Calibri" w:cs="Calibri"/>
                <w:b/>
                <w:bCs/>
              </w:rPr>
              <w:t>202</w:t>
            </w:r>
            <w:r w:rsidR="0030356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31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8D54DA" w:rsidRPr="00F3069D" w:rsidRDefault="008D54DA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جملة المرتبات والمنح السنوية </w:t>
            </w:r>
            <w:r w:rsidRPr="00F3069D">
              <w:rPr>
                <w:rFonts w:ascii="Calibri" w:hAnsi="Calibri"/>
                <w:b/>
                <w:bCs/>
                <w:u w:val="single"/>
                <w:rtl/>
              </w:rPr>
              <w:t>حسب نوعية الإطار</w:t>
            </w:r>
          </w:p>
        </w:tc>
      </w:tr>
      <w:tr w:rsidR="000C5327" w:rsidRPr="00F3069D" w:rsidTr="008D54DA">
        <w:trPr>
          <w:trHeight w:val="420"/>
          <w:jc w:val="center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الإطار الإداري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420"/>
          <w:jc w:val="center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الإطار الفني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420"/>
          <w:jc w:val="center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الإطار الخاص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420"/>
          <w:jc w:val="center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الإطار العمالي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8D54DA">
        <w:trPr>
          <w:trHeight w:val="600"/>
          <w:jc w:val="center"/>
        </w:trPr>
        <w:tc>
          <w:tcPr>
            <w:tcW w:w="136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المجموع العام</w:t>
            </w:r>
          </w:p>
        </w:tc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3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</w:tbl>
    <w:p w:rsidR="008D54DA" w:rsidRPr="00F3069D" w:rsidRDefault="008D54DA" w:rsidP="006D40CB">
      <w:pPr>
        <w:tabs>
          <w:tab w:val="left" w:pos="1456"/>
          <w:tab w:val="left" w:pos="2896"/>
          <w:tab w:val="left" w:pos="4252"/>
          <w:tab w:val="left" w:pos="5819"/>
          <w:tab w:val="left" w:pos="7644"/>
          <w:tab w:val="left" w:pos="8429"/>
        </w:tabs>
        <w:bidi w:val="0"/>
        <w:ind w:left="93"/>
        <w:rPr>
          <w:rFonts w:ascii="Calibri" w:hAnsi="Calibri" w:cs="Calibri"/>
        </w:rPr>
      </w:pP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</w:p>
    <w:tbl>
      <w:tblPr>
        <w:bidiVisual/>
        <w:tblW w:w="10232" w:type="dxa"/>
        <w:jc w:val="center"/>
        <w:tblLook w:val="0000" w:firstRow="0" w:lastRow="0" w:firstColumn="0" w:lastColumn="0" w:noHBand="0" w:noVBand="0"/>
      </w:tblPr>
      <w:tblGrid>
        <w:gridCol w:w="1363"/>
        <w:gridCol w:w="1440"/>
        <w:gridCol w:w="1356"/>
        <w:gridCol w:w="1567"/>
        <w:gridCol w:w="1825"/>
        <w:gridCol w:w="301"/>
        <w:gridCol w:w="2380"/>
      </w:tblGrid>
      <w:tr w:rsidR="000C5327" w:rsidRPr="00F3069D" w:rsidTr="008D54DA">
        <w:trPr>
          <w:trHeight w:val="30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ختم وإمضاء</w:t>
            </w:r>
          </w:p>
        </w:tc>
      </w:tr>
      <w:tr w:rsidR="000C5327" w:rsidRPr="00F3069D" w:rsidTr="008D54DA">
        <w:trPr>
          <w:trHeight w:val="315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 السيد الوالي</w:t>
            </w:r>
          </w:p>
        </w:tc>
      </w:tr>
    </w:tbl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0C5327" w:rsidRPr="00F3069D" w:rsidRDefault="000C5327">
      <w:pPr>
        <w:rPr>
          <w:rFonts w:ascii="Calibri" w:hAnsi="Calibri" w:cs="Calibri"/>
        </w:rPr>
      </w:pPr>
    </w:p>
    <w:p w:rsidR="000C5327" w:rsidRPr="00F3069D" w:rsidRDefault="000C5327" w:rsidP="008E5EE4">
      <w:pPr>
        <w:ind w:left="-136" w:right="-360"/>
        <w:rPr>
          <w:rFonts w:ascii="Calibri" w:hAnsi="Calibri"/>
          <w:rtl/>
          <w:lang w:bidi="ar-TN"/>
        </w:rPr>
        <w:sectPr w:rsidR="000C5327" w:rsidRPr="00F3069D" w:rsidSect="000C5327">
          <w:pgSz w:w="11906" w:h="16838"/>
          <w:pgMar w:top="459" w:right="340" w:bottom="567" w:left="340" w:header="709" w:footer="709" w:gutter="0"/>
          <w:cols w:space="708"/>
          <w:bidi/>
          <w:rtlGutter/>
          <w:docGrid w:linePitch="360"/>
        </w:sectPr>
      </w:pPr>
    </w:p>
    <w:p w:rsidR="000C5327" w:rsidRPr="00F3069D" w:rsidRDefault="000C5327" w:rsidP="008E5EE4">
      <w:pPr>
        <w:ind w:left="-136" w:right="-360"/>
        <w:rPr>
          <w:rFonts w:ascii="Calibri" w:hAnsi="Calibri" w:cs="Calibri"/>
          <w:rtl/>
          <w:lang w:bidi="ar-TN"/>
        </w:rPr>
      </w:pPr>
    </w:p>
    <w:tbl>
      <w:tblPr>
        <w:bidiVisual/>
        <w:tblW w:w="13320" w:type="dxa"/>
        <w:jc w:val="center"/>
        <w:tblLook w:val="0000" w:firstRow="0" w:lastRow="0" w:firstColumn="0" w:lastColumn="0" w:noHBand="0" w:noVBand="0"/>
      </w:tblPr>
      <w:tblGrid>
        <w:gridCol w:w="2200"/>
        <w:gridCol w:w="1780"/>
        <w:gridCol w:w="1920"/>
        <w:gridCol w:w="1660"/>
        <w:gridCol w:w="1640"/>
        <w:gridCol w:w="2020"/>
        <w:gridCol w:w="2100"/>
      </w:tblGrid>
      <w:tr w:rsidR="000C5327" w:rsidRPr="00F3069D">
        <w:trPr>
          <w:trHeight w:val="270"/>
          <w:jc w:val="center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A2C1D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375"/>
          <w:jc w:val="center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صندوق القروض ومساعدة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371"/>
          <w:jc w:val="center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171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480"/>
          <w:jc w:val="center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5</w:t>
            </w:r>
          </w:p>
        </w:tc>
      </w:tr>
      <w:tr w:rsidR="000C5327" w:rsidRPr="00F3069D">
        <w:trPr>
          <w:trHeight w:val="480"/>
          <w:jc w:val="center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96684A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كشف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حول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مد</w:t>
            </w:r>
            <w:r w:rsidR="008D54DA" w:rsidRPr="00F3069D">
              <w:rPr>
                <w:rFonts w:ascii="Arial" w:hAnsi="Arial" w:cs="Arial" w:hint="cs"/>
                <w:b/>
                <w:bCs/>
                <w:rtl/>
              </w:rPr>
              <w:t>اخي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العقارات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المسوغة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التابعة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للمجلس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الجهوي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32543D">
              <w:rPr>
                <w:rFonts w:ascii="Calibri" w:hAnsi="Calibri" w:cs="Calibri"/>
                <w:b/>
                <w:bCs/>
              </w:rPr>
              <w:t>202</w:t>
            </w:r>
            <w:r w:rsidR="0096684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>
        <w:trPr>
          <w:trHeight w:val="120"/>
          <w:jc w:val="center"/>
        </w:trPr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960"/>
          <w:jc w:val="center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96684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المبلغ السنوي المثقل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br/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لسنة </w:t>
            </w:r>
            <w:r w:rsidR="005B60FD">
              <w:rPr>
                <w:rFonts w:ascii="Calibri" w:hAnsi="Calibri" w:cs="Calibri"/>
                <w:b/>
                <w:bCs/>
              </w:rPr>
              <w:t>202</w:t>
            </w:r>
            <w:r w:rsidR="0096684A">
              <w:rPr>
                <w:rFonts w:ascii="Calibri" w:hAnsi="Calibri" w:cs="Calibri"/>
                <w:b/>
                <w:bCs/>
              </w:rPr>
              <w:t>4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  <w:tc>
          <w:tcPr>
            <w:tcW w:w="3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vAlign w:val="center"/>
          </w:tcPr>
          <w:p w:rsidR="000C5327" w:rsidRPr="00F3069D" w:rsidRDefault="000C5327" w:rsidP="009668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الديون المتخلدة إلى نهاية تصرف</w:t>
            </w:r>
            <w:r w:rsidR="00635C79">
              <w:rPr>
                <w:rFonts w:ascii="Calibri" w:hAnsi="Calibri" w:hint="cs"/>
                <w:b/>
                <w:bCs/>
                <w:rtl/>
              </w:rPr>
              <w:t xml:space="preserve"> سنة</w:t>
            </w:r>
            <w:r w:rsidR="00F45AF9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C73613">
              <w:rPr>
                <w:rFonts w:ascii="Calibri" w:hAnsi="Calibri" w:cs="Calibri"/>
                <w:b/>
                <w:bCs/>
              </w:rPr>
              <w:t>202</w:t>
            </w:r>
            <w:r w:rsidR="0096684A">
              <w:rPr>
                <w:rFonts w:ascii="Calibri" w:hAnsi="Calibri" w:cs="Calibri"/>
                <w:b/>
                <w:bCs/>
              </w:rPr>
              <w:t>3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(2)</w:t>
            </w:r>
          </w:p>
        </w:tc>
        <w:tc>
          <w:tcPr>
            <w:tcW w:w="3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9668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جملة التثقيلات سنة</w:t>
            </w:r>
            <w:r w:rsidR="00F45AF9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A16356">
              <w:rPr>
                <w:rFonts w:ascii="Calibri" w:hAnsi="Calibri" w:cs="Calibri"/>
                <w:b/>
                <w:bCs/>
              </w:rPr>
              <w:t>202</w:t>
            </w:r>
            <w:r w:rsidR="0096684A">
              <w:rPr>
                <w:rFonts w:ascii="Calibri" w:hAnsi="Calibri" w:cs="Calibri"/>
                <w:b/>
                <w:bCs/>
              </w:rPr>
              <w:t>4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 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(3)=(1)+(2)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DD6880" w:rsidP="009668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 w:hint="cs"/>
                <w:b/>
                <w:bCs/>
                <w:rtl/>
              </w:rPr>
              <w:t>ا</w:t>
            </w:r>
            <w:r w:rsidR="000C5327" w:rsidRPr="00F3069D">
              <w:rPr>
                <w:rFonts w:ascii="Calibri" w:hAnsi="Calibri"/>
                <w:b/>
                <w:bCs/>
                <w:rtl/>
              </w:rPr>
              <w:t>ستخلاصات</w:t>
            </w:r>
            <w:r w:rsidR="00597BE7">
              <w:rPr>
                <w:rFonts w:ascii="Calibri" w:hAnsi="Calibri" w:hint="cs"/>
                <w:b/>
                <w:bCs/>
                <w:rtl/>
              </w:rPr>
              <w:t xml:space="preserve"> سنة</w:t>
            </w:r>
            <w:r w:rsidR="000C5327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A16356">
              <w:rPr>
                <w:rFonts w:ascii="Calibri" w:hAnsi="Calibri" w:cs="Calibri"/>
                <w:b/>
                <w:bCs/>
              </w:rPr>
              <w:t>202</w:t>
            </w:r>
            <w:r w:rsidR="0096684A">
              <w:rPr>
                <w:rFonts w:ascii="Calibri" w:hAnsi="Calibri" w:cs="Calibri"/>
                <w:b/>
                <w:bCs/>
              </w:rPr>
              <w:t>4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(4)</w:t>
            </w:r>
          </w:p>
        </w:tc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المبالغ المتخلدة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(5)=(3)-(4)</w:t>
            </w:r>
          </w:p>
        </w:tc>
      </w:tr>
      <w:tr w:rsidR="000C5327" w:rsidRPr="00F3069D">
        <w:trPr>
          <w:trHeight w:hRule="exact" w:val="680"/>
          <w:jc w:val="center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>
        <w:trPr>
          <w:trHeight w:val="27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480"/>
          <w:jc w:val="center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3556EA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كشف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حول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D54DA" w:rsidRPr="008D54DA">
              <w:rPr>
                <w:rFonts w:ascii="Arial" w:hAnsi="Arial" w:cs="Arial" w:hint="cs"/>
                <w:b/>
                <w:bCs/>
                <w:rtl/>
              </w:rPr>
              <w:t>مداخيل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الأسواق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التابعة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للمجلس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الجهوي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BC606C">
              <w:rPr>
                <w:rFonts w:ascii="Calibri" w:hAnsi="Calibri" w:cs="Calibri"/>
                <w:b/>
                <w:bCs/>
              </w:rPr>
              <w:t>202</w:t>
            </w:r>
            <w:r w:rsidR="003556E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>
        <w:trPr>
          <w:trHeight w:val="220"/>
          <w:jc w:val="center"/>
        </w:trPr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960"/>
          <w:jc w:val="center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3556E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المبلغ السنوي المثقل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br/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لسنة </w:t>
            </w:r>
            <w:r w:rsidR="00715251">
              <w:rPr>
                <w:rFonts w:ascii="Calibri" w:hAnsi="Calibri" w:cs="Calibri"/>
                <w:b/>
                <w:bCs/>
              </w:rPr>
              <w:t>202</w:t>
            </w:r>
            <w:r w:rsidR="003556EA">
              <w:rPr>
                <w:rFonts w:ascii="Calibri" w:hAnsi="Calibri" w:cs="Calibri"/>
                <w:b/>
                <w:bCs/>
              </w:rPr>
              <w:t>4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(1)</w:t>
            </w:r>
          </w:p>
        </w:tc>
        <w:tc>
          <w:tcPr>
            <w:tcW w:w="3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vAlign w:val="center"/>
          </w:tcPr>
          <w:p w:rsidR="000C5327" w:rsidRPr="00F3069D" w:rsidRDefault="000C5327" w:rsidP="003556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الديون المتخلدة إلى نهاية تصرف</w:t>
            </w:r>
            <w:r w:rsidR="00362807">
              <w:rPr>
                <w:rFonts w:ascii="Calibri" w:hAnsi="Calibri" w:hint="cs"/>
                <w:b/>
                <w:bCs/>
                <w:rtl/>
              </w:rPr>
              <w:t xml:space="preserve"> سنة </w:t>
            </w:r>
            <w:r w:rsidR="00715251">
              <w:rPr>
                <w:rFonts w:ascii="Calibri" w:hAnsi="Calibri" w:cs="Calibri"/>
                <w:b/>
                <w:bCs/>
              </w:rPr>
              <w:t>202</w:t>
            </w:r>
            <w:r w:rsidR="003556EA">
              <w:rPr>
                <w:rFonts w:ascii="Calibri" w:hAnsi="Calibri" w:cs="Calibri"/>
                <w:b/>
                <w:bCs/>
              </w:rPr>
              <w:t>3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(2)</w:t>
            </w:r>
          </w:p>
        </w:tc>
        <w:tc>
          <w:tcPr>
            <w:tcW w:w="3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3556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جملة التثقيلات سنة</w:t>
            </w:r>
            <w:r w:rsidR="00F45AF9"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715251">
              <w:rPr>
                <w:rFonts w:ascii="Calibri" w:hAnsi="Calibri" w:cs="Calibri"/>
                <w:b/>
                <w:bCs/>
              </w:rPr>
              <w:t>202</w:t>
            </w:r>
            <w:r w:rsidR="003556EA">
              <w:rPr>
                <w:rFonts w:ascii="Calibri" w:hAnsi="Calibri" w:cs="Calibri"/>
                <w:b/>
                <w:bCs/>
              </w:rPr>
              <w:t>4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 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(3)=(1)+(2)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72958" w:rsidRPr="00F3069D" w:rsidRDefault="00F72958" w:rsidP="003556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 w:hint="cs"/>
                <w:b/>
                <w:bCs/>
                <w:rtl/>
              </w:rPr>
              <w:t>ا</w:t>
            </w:r>
            <w:r w:rsidRPr="00F3069D">
              <w:rPr>
                <w:rFonts w:ascii="Calibri" w:hAnsi="Calibri"/>
                <w:b/>
                <w:bCs/>
                <w:rtl/>
              </w:rPr>
              <w:t>ستخلاصات</w:t>
            </w:r>
            <w:r>
              <w:rPr>
                <w:rFonts w:ascii="Calibri" w:hAnsi="Calibri" w:hint="cs"/>
                <w:b/>
                <w:bCs/>
                <w:rtl/>
              </w:rPr>
              <w:t xml:space="preserve"> سنة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3556EA">
              <w:rPr>
                <w:rFonts w:ascii="Calibri" w:hAnsi="Calibri" w:cs="Calibri"/>
                <w:b/>
                <w:bCs/>
              </w:rPr>
              <w:t>4</w:t>
            </w:r>
          </w:p>
          <w:p w:rsidR="000C5327" w:rsidRPr="00F3069D" w:rsidRDefault="00F72958" w:rsidP="00F729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(4)</w:t>
            </w:r>
          </w:p>
        </w:tc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المبالغ المتخلدة</w:t>
            </w:r>
          </w:p>
          <w:p w:rsidR="000C5327" w:rsidRPr="00F3069D" w:rsidRDefault="000C5327" w:rsidP="006D40C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(5)=(3)-(4)</w:t>
            </w:r>
          </w:p>
        </w:tc>
      </w:tr>
      <w:tr w:rsidR="000C5327" w:rsidRPr="00F3069D">
        <w:trPr>
          <w:trHeight w:hRule="exact" w:val="680"/>
          <w:jc w:val="center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>
        <w:trPr>
          <w:trHeight w:val="285"/>
          <w:jc w:val="center"/>
        </w:trPr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960"/>
          <w:jc w:val="center"/>
        </w:trPr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رتبي</w:t>
            </w:r>
          </w:p>
        </w:tc>
        <w:tc>
          <w:tcPr>
            <w:tcW w:w="1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نوعية نشاط السوق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مكان انتصاب السوق</w:t>
            </w:r>
          </w:p>
        </w:tc>
        <w:tc>
          <w:tcPr>
            <w:tcW w:w="1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مساحته 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Pr="00F3069D">
              <w:rPr>
                <w:rFonts w:ascii="Calibri" w:hAnsi="Calibri"/>
                <w:b/>
                <w:bCs/>
                <w:rtl/>
              </w:rPr>
              <w:t>متر مربع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1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أيام عمله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طريق </w:t>
            </w:r>
            <w:r w:rsidR="00F5524D" w:rsidRPr="00F3069D">
              <w:rPr>
                <w:rFonts w:ascii="Calibri" w:hAnsi="Calibri" w:hint="cs"/>
                <w:b/>
                <w:bCs/>
                <w:rtl/>
              </w:rPr>
              <w:t>تسييره: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Calibri" w:hAnsi="Calibri"/>
                <w:b/>
                <w:bCs/>
                <w:rtl/>
              </w:rPr>
              <w:t>مباشر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أوعن طريق لزمة</w:t>
            </w:r>
          </w:p>
        </w:tc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9F7132">
            <w:pPr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المداخيل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المتوقعة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لسنة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FD7AB4">
              <w:rPr>
                <w:rFonts w:ascii="Calibri" w:hAnsi="Calibri" w:cs="Calibri"/>
                <w:b/>
                <w:bCs/>
              </w:rPr>
              <w:t>202</w:t>
            </w:r>
            <w:r w:rsidR="009F7132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C5327" w:rsidRPr="00F3069D">
        <w:trPr>
          <w:trHeight w:val="315"/>
          <w:jc w:val="center"/>
        </w:trPr>
        <w:tc>
          <w:tcPr>
            <w:tcW w:w="22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>
        <w:trPr>
          <w:trHeight w:val="300"/>
          <w:jc w:val="center"/>
        </w:trPr>
        <w:tc>
          <w:tcPr>
            <w:tcW w:w="22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>
        <w:trPr>
          <w:trHeight w:val="315"/>
          <w:jc w:val="center"/>
        </w:trPr>
        <w:tc>
          <w:tcPr>
            <w:tcW w:w="22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val="48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ختم وإمضاء السيد الوالي</w:t>
            </w:r>
          </w:p>
        </w:tc>
      </w:tr>
    </w:tbl>
    <w:p w:rsidR="000C5327" w:rsidRDefault="000C5327">
      <w:pPr>
        <w:rPr>
          <w:rFonts w:ascii="Calibri" w:hAnsi="Calibri" w:cs="Calibri"/>
          <w:rtl/>
          <w:lang w:bidi="ar-TN"/>
        </w:rPr>
      </w:pPr>
    </w:p>
    <w:p w:rsidR="000E040F" w:rsidRPr="00F3069D" w:rsidRDefault="000E040F">
      <w:pPr>
        <w:rPr>
          <w:rFonts w:ascii="Calibri" w:hAnsi="Calibri" w:cs="Calibri"/>
          <w:lang w:bidi="ar-TN"/>
        </w:rPr>
      </w:pPr>
    </w:p>
    <w:tbl>
      <w:tblPr>
        <w:bidiVisual/>
        <w:tblW w:w="16115" w:type="dxa"/>
        <w:jc w:val="center"/>
        <w:tblLook w:val="0000" w:firstRow="0" w:lastRow="0" w:firstColumn="0" w:lastColumn="0" w:noHBand="0" w:noVBand="0"/>
      </w:tblPr>
      <w:tblGrid>
        <w:gridCol w:w="992"/>
        <w:gridCol w:w="1843"/>
        <w:gridCol w:w="1647"/>
        <w:gridCol w:w="2449"/>
        <w:gridCol w:w="2274"/>
        <w:gridCol w:w="1459"/>
        <w:gridCol w:w="1439"/>
        <w:gridCol w:w="4012"/>
      </w:tblGrid>
      <w:tr w:rsidR="000C5327" w:rsidRPr="00F3069D" w:rsidTr="000A2C1D">
        <w:trPr>
          <w:trHeight w:val="315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rtl/>
                <w:lang w:bidi="ar-TN"/>
              </w:rPr>
              <w:br w:type="page"/>
            </w:r>
            <w:r w:rsidR="000A2C1D"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 w:rsidTr="000A2C1D">
        <w:trPr>
          <w:trHeight w:val="315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صندوق القروض ومساعدة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</w:tr>
      <w:tr w:rsidR="000C5327" w:rsidRPr="00F3069D" w:rsidTr="000A2C1D">
        <w:trPr>
          <w:trHeight w:val="315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31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315"/>
          <w:jc w:val="center"/>
        </w:trPr>
        <w:tc>
          <w:tcPr>
            <w:tcW w:w="1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F97624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قائمة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العقارات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الشاغرة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التابعة</w:t>
            </w:r>
            <w:r w:rsidRPr="00F3069D">
              <w:rPr>
                <w:rFonts w:ascii="Calibri" w:hAnsi="Calibri" w:cs="Calibri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للمجلس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الجهوي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CA19B9">
              <w:rPr>
                <w:rFonts w:ascii="Calibri" w:hAnsi="Calibri" w:cs="Calibri"/>
                <w:b/>
                <w:bCs/>
              </w:rPr>
              <w:t>202</w:t>
            </w:r>
            <w:r w:rsidR="00F97624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 w:rsidTr="000A2C1D">
        <w:trPr>
          <w:trHeight w:val="135"/>
          <w:jc w:val="center"/>
        </w:trPr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750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رتبي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نوع العقار</w:t>
            </w:r>
          </w:p>
        </w:tc>
        <w:tc>
          <w:tcPr>
            <w:tcW w:w="1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موقع العقار</w:t>
            </w:r>
          </w:p>
        </w:tc>
        <w:tc>
          <w:tcPr>
            <w:tcW w:w="24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المساحة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Pr="00F3069D">
              <w:rPr>
                <w:rFonts w:ascii="Calibri" w:hAnsi="Calibri"/>
                <w:b/>
                <w:bCs/>
                <w:rtl/>
              </w:rPr>
              <w:t>متر مربع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2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القيمة الكرائية  التقديرية السنوية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ind w:left="691" w:hanging="691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ملاحظات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Pr="00F3069D">
              <w:rPr>
                <w:rFonts w:ascii="Calibri" w:hAnsi="Calibri"/>
                <w:b/>
                <w:bCs/>
                <w:rtl/>
              </w:rPr>
              <w:t>ذكر إذا كان العقار صالح أو لا للاستعمال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8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المجموع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*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435"/>
          <w:jc w:val="center"/>
        </w:trPr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3D0C7D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قائمة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العقارات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المسوغة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التابعة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للمجلس</w:t>
            </w:r>
            <w:r w:rsidRPr="00F3069D">
              <w:rPr>
                <w:rFonts w:ascii="Calibri" w:hAnsi="Calibri" w:cs="Calibri" w:hint="cs"/>
                <w:b/>
                <w:bCs/>
                <w:rtl/>
                <w:lang w:bidi="ar-TN"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  <w:lang w:bidi="ar-TN"/>
              </w:rPr>
              <w:t>الجهوي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9C6A70">
              <w:rPr>
                <w:rFonts w:ascii="Calibri" w:hAnsi="Calibri" w:cs="Calibri"/>
                <w:b/>
                <w:bCs/>
              </w:rPr>
              <w:t>202</w:t>
            </w:r>
            <w:r w:rsidR="003D0C7D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135"/>
          <w:jc w:val="center"/>
        </w:trPr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660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رتبي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نوع العقار مع بيان إستعماله</w:t>
            </w:r>
          </w:p>
        </w:tc>
        <w:tc>
          <w:tcPr>
            <w:tcW w:w="1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موقع العقار</w:t>
            </w:r>
          </w:p>
        </w:tc>
        <w:tc>
          <w:tcPr>
            <w:tcW w:w="24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مساحته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Pr="00F3069D">
              <w:rPr>
                <w:rFonts w:ascii="Calibri" w:hAnsi="Calibri"/>
                <w:b/>
                <w:bCs/>
                <w:rtl/>
              </w:rPr>
              <w:t>متر مربع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2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قيمة الكراء السنوي</w:t>
            </w:r>
          </w:p>
        </w:tc>
        <w:tc>
          <w:tcPr>
            <w:tcW w:w="1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تاريخ آخر تعديل</w:t>
            </w:r>
          </w:p>
        </w:tc>
        <w:tc>
          <w:tcPr>
            <w:tcW w:w="14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مبلغ الدين</w:t>
            </w:r>
          </w:p>
        </w:tc>
        <w:tc>
          <w:tcPr>
            <w:tcW w:w="40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الملاحظات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5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4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8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المجموع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*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420"/>
          <w:jc w:val="center"/>
        </w:trPr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3D0C7D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ج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)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قائمة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العقارات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المزمع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التفويت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فيها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C10F4">
              <w:rPr>
                <w:rFonts w:ascii="Calibri" w:hAnsi="Calibri" w:cs="Calibri"/>
                <w:b/>
                <w:bCs/>
              </w:rPr>
              <w:t>202</w:t>
            </w:r>
            <w:r w:rsidR="003D0C7D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165"/>
          <w:jc w:val="center"/>
        </w:trPr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1290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عدد رتبي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نوع العقار</w:t>
            </w:r>
          </w:p>
        </w:tc>
        <w:tc>
          <w:tcPr>
            <w:tcW w:w="1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موقع العقار</w:t>
            </w:r>
          </w:p>
        </w:tc>
        <w:tc>
          <w:tcPr>
            <w:tcW w:w="24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المساحة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(</w:t>
            </w:r>
            <w:r w:rsidRPr="00F3069D">
              <w:rPr>
                <w:rFonts w:ascii="Calibri" w:hAnsi="Calibri"/>
                <w:b/>
                <w:bCs/>
                <w:rtl/>
              </w:rPr>
              <w:t>متر مربع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2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سعر المتر المربع</w:t>
            </w:r>
          </w:p>
        </w:tc>
        <w:tc>
          <w:tcPr>
            <w:tcW w:w="28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الثمن الجملي المتوقع 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الحصول عليه</w:t>
            </w:r>
          </w:p>
        </w:tc>
        <w:tc>
          <w:tcPr>
            <w:tcW w:w="40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تفصيل الإجراءات المنتظرة لإتمام العقد</w:t>
            </w:r>
          </w:p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 وتثقيل مبالغها</w:t>
            </w:r>
          </w:p>
        </w:tc>
      </w:tr>
      <w:tr w:rsidR="000C5327" w:rsidRPr="00F3069D" w:rsidTr="000A2C1D">
        <w:trPr>
          <w:trHeight w:val="148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89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4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4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289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0A2C1D">
        <w:trPr>
          <w:trHeight w:val="28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المجموع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*</w:t>
            </w:r>
          </w:p>
        </w:tc>
        <w:tc>
          <w:tcPr>
            <w:tcW w:w="289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0C5327" w:rsidRPr="00F3069D" w:rsidTr="000A2C1D">
        <w:trPr>
          <w:trHeight w:val="330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F3069D">
              <w:rPr>
                <w:rFonts w:ascii="Calibri" w:hAnsi="Calibri"/>
                <w:b/>
                <w:bCs/>
                <w:color w:val="FFFFFF"/>
                <w:rtl/>
              </w:rPr>
              <w:t>ا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(*) </w:t>
            </w:r>
            <w:r w:rsidRPr="00F3069D">
              <w:rPr>
                <w:rFonts w:ascii="Calibri" w:hAnsi="Calibri"/>
                <w:b/>
                <w:bCs/>
                <w:rtl/>
              </w:rPr>
              <w:t>الرجاء تحديد المجموع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ختم وإمضاء</w:t>
            </w:r>
          </w:p>
        </w:tc>
      </w:tr>
      <w:tr w:rsidR="000C5327" w:rsidRPr="00F3069D" w:rsidTr="000A2C1D">
        <w:trPr>
          <w:trHeight w:val="31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السيد الوالي</w:t>
            </w:r>
          </w:p>
        </w:tc>
      </w:tr>
    </w:tbl>
    <w:p w:rsidR="000C5327" w:rsidRPr="00F3069D" w:rsidRDefault="000C5327">
      <w:pPr>
        <w:rPr>
          <w:rFonts w:ascii="Calibri" w:hAnsi="Calibri" w:cs="Calibri"/>
          <w:lang w:bidi="ar-TN"/>
        </w:rPr>
      </w:pPr>
    </w:p>
    <w:tbl>
      <w:tblPr>
        <w:bidiVisual/>
        <w:tblW w:w="15380" w:type="dxa"/>
        <w:jc w:val="center"/>
        <w:tblLook w:val="0000" w:firstRow="0" w:lastRow="0" w:firstColumn="0" w:lastColumn="0" w:noHBand="0" w:noVBand="0"/>
      </w:tblPr>
      <w:tblGrid>
        <w:gridCol w:w="2180"/>
        <w:gridCol w:w="2382"/>
        <w:gridCol w:w="2520"/>
        <w:gridCol w:w="2700"/>
        <w:gridCol w:w="1458"/>
        <w:gridCol w:w="4140"/>
      </w:tblGrid>
      <w:tr w:rsidR="000C5327" w:rsidRPr="00F3069D">
        <w:trPr>
          <w:trHeight w:val="315"/>
          <w:jc w:val="center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rtl/>
                <w:lang w:bidi="ar-TN"/>
              </w:rPr>
              <w:lastRenderedPageBreak/>
              <w:br w:type="page"/>
            </w:r>
            <w:r w:rsidR="000A2C1D" w:rsidRPr="00F3069D">
              <w:rPr>
                <w:rFonts w:ascii="Calibri" w:hAnsi="Calibri"/>
                <w:b/>
                <w:bCs/>
                <w:rtl/>
              </w:rPr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>
        <w:trPr>
          <w:trHeight w:val="315"/>
          <w:jc w:val="center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صندوق القروض ومساعدة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lang w:bidi="ar-T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</w:t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 بــ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0C5327" w:rsidRPr="00F3069D">
        <w:trPr>
          <w:trHeight w:val="315"/>
          <w:jc w:val="center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hRule="exact" w:val="454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hRule="exact" w:val="454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قائمة في المعدات التابعة </w:t>
            </w: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للمجلس الجهوي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0C5327" w:rsidRPr="00F3069D">
        <w:trPr>
          <w:trHeight w:hRule="exact" w:val="454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9334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غاية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31 </w:t>
            </w:r>
            <w:r w:rsidRPr="00F3069D">
              <w:rPr>
                <w:rFonts w:ascii="Arial" w:hAnsi="Arial" w:cs="Arial" w:hint="cs"/>
                <w:b/>
                <w:bCs/>
                <w:rtl/>
              </w:rPr>
              <w:t>ديسمبر</w:t>
            </w:r>
            <w:r w:rsidRPr="00F3069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8C1398">
              <w:rPr>
                <w:rFonts w:ascii="Calibri" w:hAnsi="Calibri" w:cs="Calibri"/>
                <w:b/>
                <w:bCs/>
              </w:rPr>
              <w:t>202</w:t>
            </w:r>
            <w:r w:rsidR="0093345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</w:tbl>
    <w:p w:rsidR="0038704C" w:rsidRPr="00F3069D" w:rsidRDefault="0038704C" w:rsidP="006D40CB">
      <w:pPr>
        <w:tabs>
          <w:tab w:val="left" w:pos="2180"/>
          <w:tab w:val="left" w:pos="4562"/>
          <w:tab w:val="left" w:pos="7082"/>
          <w:tab w:val="left" w:pos="9782"/>
          <w:tab w:val="left" w:pos="11240"/>
        </w:tabs>
        <w:bidi w:val="0"/>
        <w:rPr>
          <w:rFonts w:ascii="Calibri" w:hAnsi="Calibri" w:cs="Calibri"/>
          <w:rtl/>
        </w:rPr>
      </w:pP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</w:p>
    <w:p w:rsidR="0038704C" w:rsidRPr="00F3069D" w:rsidRDefault="0038704C" w:rsidP="0038704C">
      <w:pPr>
        <w:tabs>
          <w:tab w:val="left" w:pos="2180"/>
          <w:tab w:val="left" w:pos="4562"/>
          <w:tab w:val="left" w:pos="7082"/>
          <w:tab w:val="left" w:pos="9782"/>
          <w:tab w:val="left" w:pos="11240"/>
        </w:tabs>
        <w:bidi w:val="0"/>
        <w:rPr>
          <w:rFonts w:ascii="Calibri" w:hAnsi="Calibri" w:cs="Calibri"/>
          <w:rtl/>
        </w:rPr>
      </w:pPr>
    </w:p>
    <w:p w:rsidR="0038704C" w:rsidRPr="002855EB" w:rsidRDefault="0038704C" w:rsidP="0038704C">
      <w:pPr>
        <w:tabs>
          <w:tab w:val="left" w:pos="2180"/>
          <w:tab w:val="left" w:pos="3406"/>
          <w:tab w:val="left" w:pos="5926"/>
          <w:tab w:val="left" w:pos="8626"/>
          <w:tab w:val="left" w:pos="10084"/>
        </w:tabs>
        <w:bidi w:val="0"/>
        <w:rPr>
          <w:rFonts w:ascii="Calibri" w:hAnsi="Calibri" w:cs="Calibri"/>
        </w:rPr>
      </w:pPr>
    </w:p>
    <w:tbl>
      <w:tblPr>
        <w:bidiVisual/>
        <w:tblW w:w="15134" w:type="dxa"/>
        <w:jc w:val="center"/>
        <w:tblLook w:val="0000" w:firstRow="0" w:lastRow="0" w:firstColumn="0" w:lastColumn="0" w:noHBand="0" w:noVBand="0"/>
      </w:tblPr>
      <w:tblGrid>
        <w:gridCol w:w="886"/>
        <w:gridCol w:w="2194"/>
        <w:gridCol w:w="1964"/>
        <w:gridCol w:w="2221"/>
        <w:gridCol w:w="2271"/>
        <w:gridCol w:w="5598"/>
      </w:tblGrid>
      <w:tr w:rsidR="0038704C" w:rsidRPr="002855EB" w:rsidTr="00F3069D">
        <w:trPr>
          <w:trHeight w:val="810"/>
          <w:jc w:val="center"/>
        </w:trPr>
        <w:tc>
          <w:tcPr>
            <w:tcW w:w="8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عدد رتبي</w:t>
            </w:r>
          </w:p>
        </w:tc>
        <w:tc>
          <w:tcPr>
            <w:tcW w:w="21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نوع المعدات</w:t>
            </w:r>
          </w:p>
        </w:tc>
        <w:tc>
          <w:tcPr>
            <w:tcW w:w="1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القوة الجبائية</w:t>
            </w:r>
          </w:p>
        </w:tc>
        <w:tc>
          <w:tcPr>
            <w:tcW w:w="22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تاريخ أول إذن للإستعمال</w:t>
            </w:r>
          </w:p>
        </w:tc>
        <w:tc>
          <w:tcPr>
            <w:tcW w:w="22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الحالة</w:t>
            </w:r>
          </w:p>
        </w:tc>
        <w:tc>
          <w:tcPr>
            <w:tcW w:w="5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8704C" w:rsidRPr="002855EB" w:rsidRDefault="0038704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ملاحظات</w:t>
            </w: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60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5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38704C" w:rsidRPr="002855EB" w:rsidTr="00F3069D">
        <w:trPr>
          <w:trHeight w:val="315"/>
          <w:jc w:val="center"/>
        </w:trPr>
        <w:tc>
          <w:tcPr>
            <w:tcW w:w="15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04C" w:rsidRPr="002855EB" w:rsidRDefault="0038704C" w:rsidP="00F3069D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* </w:t>
            </w:r>
            <w:r>
              <w:rPr>
                <w:rFonts w:ascii="Calibri" w:hAnsi="Calibri" w:hint="cs"/>
                <w:rtl/>
              </w:rPr>
              <w:t xml:space="preserve">مآل المعدات المعطبة، معدات للتعويض، معدات زال الانتفاع بها، حاجة البلديات لمعدات أخرى أو مماثلة </w:t>
            </w:r>
            <w:r>
              <w:rPr>
                <w:rFonts w:ascii="Calibri" w:hAnsi="Calibri" w:cs="Calibri" w:hint="cs"/>
                <w:rtl/>
              </w:rPr>
              <w:t>......</w:t>
            </w:r>
          </w:p>
        </w:tc>
      </w:tr>
    </w:tbl>
    <w:p w:rsidR="0038704C" w:rsidRPr="00F3069D" w:rsidRDefault="0038704C" w:rsidP="0038704C">
      <w:pPr>
        <w:tabs>
          <w:tab w:val="left" w:pos="2180"/>
          <w:tab w:val="left" w:pos="4562"/>
          <w:tab w:val="left" w:pos="7082"/>
          <w:tab w:val="left" w:pos="9782"/>
          <w:tab w:val="left" w:pos="11240"/>
        </w:tabs>
        <w:bidi w:val="0"/>
        <w:rPr>
          <w:rFonts w:ascii="Calibri" w:hAnsi="Calibri" w:cs="Calibri"/>
        </w:rPr>
      </w:pPr>
      <w:r w:rsidRPr="00F3069D">
        <w:rPr>
          <w:rFonts w:ascii="Calibri" w:hAnsi="Calibri" w:cs="Calibri"/>
        </w:rPr>
        <w:tab/>
      </w:r>
      <w:r w:rsidRPr="00F3069D">
        <w:rPr>
          <w:rFonts w:ascii="Calibri" w:hAnsi="Calibri" w:cs="Calibri"/>
        </w:rPr>
        <w:tab/>
      </w:r>
    </w:p>
    <w:tbl>
      <w:tblPr>
        <w:bidiVisual/>
        <w:tblW w:w="15380" w:type="dxa"/>
        <w:jc w:val="center"/>
        <w:tblLook w:val="0000" w:firstRow="0" w:lastRow="0" w:firstColumn="0" w:lastColumn="0" w:noHBand="0" w:noVBand="0"/>
      </w:tblPr>
      <w:tblGrid>
        <w:gridCol w:w="2180"/>
        <w:gridCol w:w="2382"/>
        <w:gridCol w:w="2520"/>
        <w:gridCol w:w="2700"/>
        <w:gridCol w:w="1458"/>
        <w:gridCol w:w="4140"/>
      </w:tblGrid>
      <w:tr w:rsidR="000C5327" w:rsidRPr="00F3069D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ختم وإمضاء</w:t>
            </w:r>
          </w:p>
        </w:tc>
      </w:tr>
      <w:tr w:rsidR="000C5327" w:rsidRPr="00F3069D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السيد الوالي</w:t>
            </w:r>
          </w:p>
        </w:tc>
      </w:tr>
    </w:tbl>
    <w:p w:rsidR="000C5327" w:rsidRPr="00F3069D" w:rsidRDefault="000C5327" w:rsidP="006D40CB">
      <w:pPr>
        <w:rPr>
          <w:rFonts w:ascii="Calibri" w:hAnsi="Calibri" w:cs="Calibri"/>
          <w:lang w:bidi="ar-TN"/>
        </w:rPr>
      </w:pPr>
    </w:p>
    <w:p w:rsidR="000C5327" w:rsidRPr="00F3069D" w:rsidRDefault="000C5327" w:rsidP="008E5EE4">
      <w:pPr>
        <w:ind w:left="-136" w:right="-360"/>
        <w:rPr>
          <w:rFonts w:ascii="Calibri" w:hAnsi="Calibri" w:cs="Calibri"/>
          <w:rtl/>
          <w:lang w:bidi="ar-TN"/>
        </w:rPr>
      </w:pPr>
    </w:p>
    <w:p w:rsidR="000C5327" w:rsidRPr="00F3069D" w:rsidRDefault="000C5327" w:rsidP="008E5EE4">
      <w:pPr>
        <w:ind w:left="-136" w:right="-360"/>
        <w:rPr>
          <w:rFonts w:ascii="Calibri" w:hAnsi="Calibri" w:cs="Calibri"/>
          <w:rtl/>
          <w:lang w:bidi="ar-TN"/>
        </w:rPr>
      </w:pPr>
      <w:r w:rsidRPr="00F3069D">
        <w:rPr>
          <w:rFonts w:ascii="Calibri" w:hAnsi="Calibri" w:cs="Calibri"/>
          <w:rtl/>
          <w:lang w:bidi="ar-TN"/>
        </w:rPr>
        <w:br w:type="page"/>
      </w:r>
    </w:p>
    <w:tbl>
      <w:tblPr>
        <w:bidiVisual/>
        <w:tblW w:w="15400" w:type="dxa"/>
        <w:jc w:val="center"/>
        <w:tblLook w:val="0000" w:firstRow="0" w:lastRow="0" w:firstColumn="0" w:lastColumn="0" w:noHBand="0" w:noVBand="0"/>
      </w:tblPr>
      <w:tblGrid>
        <w:gridCol w:w="3820"/>
        <w:gridCol w:w="3707"/>
        <w:gridCol w:w="3827"/>
        <w:gridCol w:w="4046"/>
      </w:tblGrid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A2C1D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lastRenderedPageBreak/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</w:t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 بــ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صندوق القروض ومساعدة </w:t>
            </w:r>
          </w:p>
        </w:tc>
        <w:tc>
          <w:tcPr>
            <w:tcW w:w="7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 xml:space="preserve">أنموذج عدد 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>8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7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7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أ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) </w:t>
            </w:r>
            <w:r w:rsidRPr="00F3069D">
              <w:rPr>
                <w:rFonts w:ascii="Calibri" w:hAnsi="Calibri"/>
                <w:b/>
                <w:bCs/>
                <w:rtl/>
              </w:rPr>
              <w:t xml:space="preserve">قائمة في المنظمات والجمعيات المدعومة من طرف </w:t>
            </w:r>
            <w:r w:rsidRPr="00F3069D">
              <w:rPr>
                <w:rFonts w:ascii="Calibri" w:hAnsi="Calibri"/>
                <w:b/>
                <w:bCs/>
                <w:rtl/>
                <w:lang w:bidi="ar-TN"/>
              </w:rPr>
              <w:t>المجلس الجهوي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9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المبلغ المخصص لها</w:t>
            </w:r>
          </w:p>
        </w:tc>
        <w:tc>
          <w:tcPr>
            <w:tcW w:w="4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الملاحظات</w:t>
            </w:r>
          </w:p>
        </w:tc>
      </w:tr>
      <w:tr w:rsidR="000C5327" w:rsidRPr="00F3069D" w:rsidTr="0038704C">
        <w:trPr>
          <w:trHeight w:val="345"/>
          <w:jc w:val="center"/>
        </w:trPr>
        <w:tc>
          <w:tcPr>
            <w:tcW w:w="3820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7E3DFA" w:rsidP="00E05DB3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E05DB3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7E3DFA" w:rsidP="00E05DB3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E05DB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الجمعيات الرياضية</w:t>
            </w:r>
          </w:p>
        </w:tc>
        <w:tc>
          <w:tcPr>
            <w:tcW w:w="370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المنظمات والجمعيات الأخرى</w:t>
            </w:r>
          </w:p>
        </w:tc>
        <w:tc>
          <w:tcPr>
            <w:tcW w:w="37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ب</w:t>
            </w:r>
            <w:r w:rsidRPr="00F3069D">
              <w:rPr>
                <w:rFonts w:ascii="Calibri" w:hAnsi="Calibri" w:cs="Calibri"/>
                <w:b/>
                <w:bCs/>
                <w:rtl/>
              </w:rPr>
              <w:t xml:space="preserve">) </w:t>
            </w:r>
            <w:r w:rsidRPr="00F3069D">
              <w:rPr>
                <w:rFonts w:ascii="Calibri" w:hAnsi="Calibri"/>
                <w:b/>
                <w:bCs/>
                <w:rtl/>
              </w:rPr>
              <w:t>قائمة المساهمات المالية في الشركات</w:t>
            </w:r>
          </w:p>
        </w:tc>
        <w:tc>
          <w:tcPr>
            <w:tcW w:w="7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إسم الشركة</w:t>
            </w:r>
          </w:p>
        </w:tc>
        <w:tc>
          <w:tcPr>
            <w:tcW w:w="75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مبلغ المساهمة</w:t>
            </w:r>
          </w:p>
        </w:tc>
        <w:tc>
          <w:tcPr>
            <w:tcW w:w="4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0C5327" w:rsidRPr="00F3069D" w:rsidRDefault="0038704C" w:rsidP="00044D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704C">
              <w:rPr>
                <w:rFonts w:ascii="Arial" w:hAnsi="Arial" w:cs="Arial" w:hint="cs"/>
                <w:b/>
                <w:bCs/>
                <w:rtl/>
              </w:rPr>
              <w:t>أرباح</w:t>
            </w:r>
            <w:r w:rsidRPr="0038704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38704C">
              <w:rPr>
                <w:rFonts w:ascii="Arial" w:hAnsi="Arial" w:cs="Arial" w:hint="cs"/>
                <w:b/>
                <w:bCs/>
                <w:rtl/>
              </w:rPr>
              <w:t>الأسهم</w:t>
            </w:r>
            <w:r w:rsidRPr="0038704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38704C">
              <w:rPr>
                <w:rFonts w:ascii="Arial" w:hAnsi="Arial" w:cs="Arial" w:hint="cs"/>
                <w:b/>
                <w:bCs/>
                <w:rtl/>
              </w:rPr>
              <w:t>العائدة</w:t>
            </w:r>
            <w:r w:rsidRPr="0038704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38704C">
              <w:rPr>
                <w:rFonts w:ascii="Arial" w:hAnsi="Arial" w:cs="Arial" w:hint="cs"/>
                <w:b/>
                <w:bCs/>
                <w:rtl/>
              </w:rPr>
              <w:t>لل</w:t>
            </w:r>
            <w:r>
              <w:rPr>
                <w:rFonts w:ascii="Arial" w:hAnsi="Arial" w:cs="Arial" w:hint="cs"/>
                <w:b/>
                <w:bCs/>
                <w:rtl/>
              </w:rPr>
              <w:t>مجلس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الجهوي</w:t>
            </w:r>
            <w:r w:rsidRPr="0038704C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38704C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38704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38704C">
              <w:rPr>
                <w:rFonts w:ascii="Arial" w:hAnsi="Arial" w:cs="Arial" w:hint="cs"/>
                <w:b/>
                <w:bCs/>
                <w:rtl/>
              </w:rPr>
              <w:t>سنة</w:t>
            </w:r>
            <w:r w:rsidRPr="0038704C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D42486">
              <w:rPr>
                <w:rFonts w:ascii="Calibri" w:hAnsi="Calibri" w:cs="Calibri"/>
                <w:b/>
                <w:bCs/>
              </w:rPr>
              <w:t>202</w:t>
            </w:r>
            <w:r w:rsidR="00044D7D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534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534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534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600"/>
          <w:jc w:val="center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753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  <w:tc>
          <w:tcPr>
            <w:tcW w:w="404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  <w:r w:rsidRPr="00F3069D">
              <w:rPr>
                <w:rFonts w:ascii="Calibri" w:hAnsi="Calibri" w:cs="Calibri"/>
              </w:rPr>
              <w:t> </w:t>
            </w: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ختم وإمضاء</w:t>
            </w:r>
          </w:p>
        </w:tc>
      </w:tr>
      <w:tr w:rsidR="000C5327" w:rsidRPr="00F3069D" w:rsidTr="0038704C">
        <w:trPr>
          <w:trHeight w:val="31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327" w:rsidRPr="00F3069D" w:rsidRDefault="000C5327" w:rsidP="006D40CB">
            <w:pPr>
              <w:jc w:val="center"/>
              <w:rPr>
                <w:rFonts w:ascii="Calibri" w:hAnsi="Calibri" w:cs="Calibri"/>
                <w:b/>
                <w:bCs/>
                <w:lang w:bidi="ar-TN"/>
              </w:rPr>
            </w:pPr>
            <w:r w:rsidRPr="00F3069D">
              <w:rPr>
                <w:rFonts w:ascii="Calibri" w:hAnsi="Calibri"/>
                <w:b/>
                <w:bCs/>
                <w:rtl/>
              </w:rPr>
              <w:t>السيد الوالي</w:t>
            </w:r>
          </w:p>
        </w:tc>
      </w:tr>
    </w:tbl>
    <w:p w:rsidR="000C5327" w:rsidRPr="00F3069D" w:rsidRDefault="000C5327" w:rsidP="006D40CB">
      <w:pPr>
        <w:rPr>
          <w:rFonts w:ascii="Calibri" w:hAnsi="Calibri" w:cs="Calibri"/>
          <w:rtl/>
          <w:lang w:bidi="ar-TN"/>
        </w:rPr>
      </w:pPr>
    </w:p>
    <w:p w:rsidR="0067632C" w:rsidRPr="00F3069D" w:rsidRDefault="0067632C" w:rsidP="006D40CB">
      <w:pPr>
        <w:rPr>
          <w:rFonts w:ascii="Calibri" w:hAnsi="Calibri"/>
          <w:rtl/>
          <w:lang w:bidi="ar-TN"/>
        </w:rPr>
        <w:sectPr w:rsidR="0067632C" w:rsidRPr="00F3069D" w:rsidSect="008E5EE4">
          <w:pgSz w:w="16838" w:h="11906" w:orient="landscape"/>
          <w:pgMar w:top="340" w:right="458" w:bottom="340" w:left="567" w:header="709" w:footer="709" w:gutter="0"/>
          <w:cols w:space="708"/>
          <w:bidi/>
          <w:rtlGutter/>
          <w:docGrid w:linePitch="360"/>
        </w:sectPr>
      </w:pPr>
    </w:p>
    <w:tbl>
      <w:tblPr>
        <w:bidiVisual/>
        <w:tblW w:w="10681" w:type="dxa"/>
        <w:jc w:val="center"/>
        <w:tblLook w:val="0000" w:firstRow="0" w:lastRow="0" w:firstColumn="0" w:lastColumn="0" w:noHBand="0" w:noVBand="0"/>
      </w:tblPr>
      <w:tblGrid>
        <w:gridCol w:w="2863"/>
        <w:gridCol w:w="3980"/>
        <w:gridCol w:w="3838"/>
      </w:tblGrid>
      <w:tr w:rsidR="0067632C" w:rsidRPr="0067632C" w:rsidTr="0067632C">
        <w:trPr>
          <w:trHeight w:val="315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632C">
              <w:rPr>
                <w:rFonts w:ascii="Calibri" w:hAnsi="Calibri"/>
                <w:b/>
                <w:bCs/>
                <w:rtl/>
              </w:rPr>
              <w:lastRenderedPageBreak/>
              <w:t xml:space="preserve">وزارة </w:t>
            </w:r>
            <w:r w:rsidR="000E040F">
              <w:rPr>
                <w:rFonts w:ascii="Calibri" w:hAnsi="Calibri" w:hint="cs"/>
                <w:b/>
                <w:bCs/>
                <w:rtl/>
              </w:rPr>
              <w:t>الداخلية</w:t>
            </w:r>
          </w:p>
        </w:tc>
        <w:tc>
          <w:tcPr>
            <w:tcW w:w="3980" w:type="dxa"/>
            <w:vMerge w:val="restart"/>
            <w:tcBorders>
              <w:top w:val="nil"/>
              <w:left w:val="nil"/>
              <w:right w:val="nil"/>
            </w:tcBorders>
          </w:tcPr>
          <w:p w:rsidR="0067632C" w:rsidRPr="0067632C" w:rsidRDefault="0067632C" w:rsidP="00F3069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</w:tr>
      <w:tr w:rsidR="0067632C" w:rsidRPr="0067632C" w:rsidTr="0067632C">
        <w:trPr>
          <w:trHeight w:val="315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632C">
              <w:rPr>
                <w:rFonts w:ascii="Calibri" w:hAnsi="Calibri"/>
                <w:b/>
                <w:bCs/>
                <w:rtl/>
              </w:rPr>
              <w:t xml:space="preserve">صندوق القروض ومساعدة </w:t>
            </w:r>
          </w:p>
        </w:tc>
        <w:tc>
          <w:tcPr>
            <w:tcW w:w="3980" w:type="dxa"/>
            <w:vMerge/>
            <w:tcBorders>
              <w:left w:val="nil"/>
              <w:right w:val="nil"/>
            </w:tcBorders>
          </w:tcPr>
          <w:p w:rsidR="0067632C" w:rsidRPr="0067632C" w:rsidRDefault="0067632C" w:rsidP="00F3069D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bidi w:val="0"/>
              <w:jc w:val="right"/>
              <w:rPr>
                <w:rFonts w:ascii="Calibri" w:hAnsi="Calibri" w:cs="Calibri"/>
              </w:rPr>
            </w:pPr>
            <w:r w:rsidRPr="0067632C">
              <w:rPr>
                <w:rFonts w:ascii="Calibri" w:hAnsi="Calibri"/>
                <w:b/>
                <w:bCs/>
                <w:rtl/>
                <w:lang w:bidi="ar-TN"/>
              </w:rPr>
              <w:t>المجلس الجهوي بــ</w:t>
            </w:r>
            <w:r w:rsidRPr="0067632C">
              <w:rPr>
                <w:rFonts w:ascii="Calibri" w:hAnsi="Calibri" w:cs="Calibri"/>
                <w:b/>
                <w:bCs/>
                <w:rtl/>
                <w:lang w:bidi="ar-TN"/>
              </w:rPr>
              <w:t>:</w:t>
            </w:r>
          </w:p>
        </w:tc>
      </w:tr>
      <w:tr w:rsidR="0067632C" w:rsidRPr="0067632C" w:rsidTr="0067632C">
        <w:trPr>
          <w:trHeight w:val="315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632C">
              <w:rPr>
                <w:rFonts w:ascii="Calibri" w:hAnsi="Calibri"/>
                <w:b/>
                <w:bCs/>
                <w:rtl/>
              </w:rPr>
              <w:t>الجماعات المحلية</w:t>
            </w:r>
          </w:p>
        </w:tc>
        <w:tc>
          <w:tcPr>
            <w:tcW w:w="3980" w:type="dxa"/>
            <w:vMerge/>
            <w:tcBorders>
              <w:left w:val="nil"/>
              <w:bottom w:val="nil"/>
              <w:right w:val="nil"/>
            </w:tcBorders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</w:tr>
    </w:tbl>
    <w:p w:rsidR="0067632C" w:rsidRPr="0067632C" w:rsidRDefault="0067632C" w:rsidP="0067632C">
      <w:pPr>
        <w:tabs>
          <w:tab w:val="left" w:pos="2687"/>
          <w:tab w:val="left" w:pos="3843"/>
          <w:tab w:val="left" w:pos="5091"/>
          <w:tab w:val="left" w:pos="6367"/>
          <w:tab w:val="left" w:pos="7643"/>
          <w:tab w:val="left" w:pos="7879"/>
          <w:tab w:val="left" w:pos="8725"/>
        </w:tabs>
        <w:jc w:val="center"/>
        <w:rPr>
          <w:rFonts w:ascii="Calibri" w:hAnsi="Calibri" w:cs="Calibri"/>
        </w:rPr>
      </w:pPr>
    </w:p>
    <w:p w:rsidR="0067632C" w:rsidRPr="0067632C" w:rsidRDefault="0067632C" w:rsidP="00CA176B">
      <w:pPr>
        <w:tabs>
          <w:tab w:val="left" w:pos="3063"/>
          <w:tab w:val="left" w:pos="4381"/>
          <w:tab w:val="left" w:pos="8713"/>
          <w:tab w:val="left" w:pos="9195"/>
        </w:tabs>
        <w:rPr>
          <w:rFonts w:ascii="Calibri" w:hAnsi="Calibri" w:cs="Calibri"/>
        </w:rPr>
      </w:pPr>
    </w:p>
    <w:p w:rsidR="0067632C" w:rsidRPr="00CA176B" w:rsidRDefault="0067632C" w:rsidP="00CA176B">
      <w:pPr>
        <w:tabs>
          <w:tab w:val="left" w:pos="2687"/>
          <w:tab w:val="left" w:pos="3843"/>
          <w:tab w:val="left" w:pos="5091"/>
          <w:tab w:val="left" w:pos="6367"/>
          <w:tab w:val="left" w:pos="7643"/>
          <w:tab w:val="left" w:pos="7879"/>
          <w:tab w:val="left" w:pos="8725"/>
        </w:tabs>
        <w:jc w:val="center"/>
        <w:rPr>
          <w:rFonts w:ascii="Calibri" w:hAnsi="Calibri" w:cs="Calibri"/>
          <w:lang w:val="fr-FR"/>
        </w:rPr>
      </w:pPr>
      <w:r w:rsidRPr="0067632C">
        <w:rPr>
          <w:rFonts w:ascii="Calibri" w:hAnsi="Calibri"/>
          <w:b/>
          <w:bCs/>
          <w:rtl/>
        </w:rPr>
        <w:t xml:space="preserve">أنموذج عدد </w:t>
      </w:r>
      <w:r w:rsidRPr="0067632C">
        <w:rPr>
          <w:rFonts w:ascii="Calibri" w:hAnsi="Calibri" w:cs="Calibri"/>
          <w:b/>
          <w:bCs/>
          <w:rtl/>
        </w:rPr>
        <w:t>9</w:t>
      </w:r>
    </w:p>
    <w:p w:rsidR="0067632C" w:rsidRPr="0067632C" w:rsidRDefault="0067632C" w:rsidP="0067632C">
      <w:pPr>
        <w:tabs>
          <w:tab w:val="left" w:pos="1155"/>
          <w:tab w:val="left" w:pos="4813"/>
          <w:tab w:val="left" w:pos="6089"/>
        </w:tabs>
        <w:jc w:val="center"/>
        <w:rPr>
          <w:rFonts w:ascii="Calibri" w:hAnsi="Calibri" w:cs="Calibri"/>
          <w:b/>
          <w:bCs/>
          <w:rtl/>
        </w:rPr>
      </w:pPr>
    </w:p>
    <w:p w:rsidR="0067632C" w:rsidRPr="002855EB" w:rsidRDefault="0067632C" w:rsidP="0067632C">
      <w:pPr>
        <w:numPr>
          <w:ilvl w:val="0"/>
          <w:numId w:val="1"/>
        </w:numPr>
        <w:tabs>
          <w:tab w:val="clear" w:pos="720"/>
        </w:tabs>
        <w:ind w:left="1020" w:hanging="284"/>
        <w:rPr>
          <w:rFonts w:ascii="Calibri" w:hAnsi="Calibri" w:cs="Calibri"/>
          <w:b/>
          <w:bCs/>
          <w:rtl/>
        </w:rPr>
      </w:pPr>
      <w:r w:rsidRPr="002855EB">
        <w:rPr>
          <w:rFonts w:ascii="Calibri" w:hAnsi="Calibri"/>
          <w:b/>
          <w:bCs/>
          <w:rtl/>
        </w:rPr>
        <w:t>توقعات</w:t>
      </w:r>
      <w:r>
        <w:rPr>
          <w:rFonts w:ascii="Calibri" w:hAnsi="Calibri" w:hint="cs"/>
          <w:b/>
          <w:bCs/>
          <w:rtl/>
        </w:rPr>
        <w:t xml:space="preserve"> تطور</w:t>
      </w:r>
      <w:r w:rsidRPr="002855EB">
        <w:rPr>
          <w:rFonts w:ascii="Calibri" w:hAnsi="Calibri"/>
          <w:b/>
          <w:bCs/>
          <w:rtl/>
        </w:rPr>
        <w:t xml:space="preserve"> الموارد للسنوات ال</w:t>
      </w:r>
      <w:r>
        <w:rPr>
          <w:rFonts w:ascii="Calibri" w:hAnsi="Calibri" w:hint="cs"/>
          <w:b/>
          <w:bCs/>
          <w:rtl/>
        </w:rPr>
        <w:t>أربع</w:t>
      </w:r>
      <w:r w:rsidRPr="002855EB">
        <w:rPr>
          <w:rFonts w:ascii="Calibri" w:hAnsi="Calibri"/>
          <w:b/>
          <w:bCs/>
          <w:rtl/>
        </w:rPr>
        <w:t xml:space="preserve"> القادمة</w:t>
      </w:r>
    </w:p>
    <w:p w:rsidR="0067632C" w:rsidRPr="0020452B" w:rsidRDefault="0067632C" w:rsidP="0067632C">
      <w:pPr>
        <w:tabs>
          <w:tab w:val="left" w:pos="2556"/>
          <w:tab w:val="left" w:pos="3757"/>
          <w:tab w:val="left" w:pos="4958"/>
          <w:tab w:val="left" w:pos="6325"/>
          <w:tab w:val="left" w:pos="7601"/>
          <w:tab w:val="left" w:pos="8876"/>
          <w:tab w:val="left" w:pos="10137"/>
        </w:tabs>
        <w:bidi w:val="0"/>
        <w:rPr>
          <w:rFonts w:ascii="Calibri" w:hAnsi="Calibri" w:cs="Calibri"/>
          <w:sz w:val="8"/>
          <w:szCs w:val="8"/>
        </w:rPr>
      </w:pP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  <w:r w:rsidRPr="002855EB">
        <w:rPr>
          <w:rFonts w:ascii="Calibri" w:hAnsi="Calibri" w:cs="Calibri"/>
        </w:rPr>
        <w:tab/>
      </w:r>
    </w:p>
    <w:p w:rsidR="0067632C" w:rsidRPr="004B2036" w:rsidRDefault="0067632C" w:rsidP="0067632C">
      <w:pPr>
        <w:bidi w:val="0"/>
        <w:rPr>
          <w:rFonts w:ascii="Calibri" w:hAnsi="Calibri" w:cs="Calibri"/>
          <w:sz w:val="4"/>
          <w:szCs w:val="4"/>
        </w:rPr>
      </w:pPr>
    </w:p>
    <w:tbl>
      <w:tblPr>
        <w:bidiVisual/>
        <w:tblW w:w="10785" w:type="dxa"/>
        <w:jc w:val="center"/>
        <w:tblLook w:val="0000" w:firstRow="0" w:lastRow="0" w:firstColumn="0" w:lastColumn="0" w:noHBand="0" w:noVBand="0"/>
      </w:tblPr>
      <w:tblGrid>
        <w:gridCol w:w="3209"/>
        <w:gridCol w:w="1276"/>
        <w:gridCol w:w="1276"/>
        <w:gridCol w:w="1276"/>
        <w:gridCol w:w="1417"/>
        <w:gridCol w:w="2331"/>
      </w:tblGrid>
      <w:tr w:rsidR="00CA176B" w:rsidRPr="002855EB" w:rsidTr="00D53108">
        <w:trPr>
          <w:trHeight w:val="510"/>
          <w:jc w:val="center"/>
        </w:trPr>
        <w:tc>
          <w:tcPr>
            <w:tcW w:w="32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A176B" w:rsidRPr="0020452B" w:rsidRDefault="00CA176B" w:rsidP="00D5310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452B">
              <w:rPr>
                <w:rFonts w:ascii="Calibri" w:hAnsi="Calibri" w:hint="cs"/>
                <w:b/>
                <w:bCs/>
                <w:rtl/>
              </w:rPr>
              <w:t>الموارد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A176B" w:rsidRPr="0068706A" w:rsidRDefault="006F490C" w:rsidP="009F13A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5</w:t>
            </w:r>
            <w:r w:rsidR="00CA176B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6</w:t>
            </w:r>
          </w:p>
          <w:p w:rsidR="00CA176B" w:rsidRPr="0068706A" w:rsidRDefault="00CA176B" w:rsidP="00D5310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</w:tcPr>
          <w:p w:rsidR="00CA176B" w:rsidRPr="0068706A" w:rsidRDefault="007D5F5D" w:rsidP="009F13A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6</w:t>
            </w:r>
            <w:r w:rsidR="00CA176B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7</w:t>
            </w:r>
          </w:p>
          <w:p w:rsidR="00CA176B" w:rsidRPr="0068706A" w:rsidRDefault="00CA176B" w:rsidP="00D53108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</w:tcPr>
          <w:p w:rsidR="00CA176B" w:rsidRPr="0068706A" w:rsidRDefault="00445678" w:rsidP="009F13A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7</w:t>
            </w:r>
            <w:r w:rsidR="00CA176B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8</w:t>
            </w:r>
          </w:p>
          <w:p w:rsidR="00CA176B" w:rsidRPr="0068706A" w:rsidRDefault="00CA176B" w:rsidP="00D53108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</w:tcPr>
          <w:p w:rsidR="00CA176B" w:rsidRPr="0068706A" w:rsidRDefault="00445678" w:rsidP="009F13A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8</w:t>
            </w:r>
            <w:r w:rsidR="00CA176B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F13AF">
              <w:rPr>
                <w:rFonts w:ascii="Calibri" w:hAnsi="Calibri" w:cs="Calibri"/>
                <w:b/>
                <w:bCs/>
              </w:rPr>
              <w:t>9</w:t>
            </w:r>
          </w:p>
          <w:p w:rsidR="00CA176B" w:rsidRPr="0068706A" w:rsidRDefault="00CA176B" w:rsidP="00D53108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23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:rsidR="00CA176B" w:rsidRPr="002855EB" w:rsidRDefault="00CA176B" w:rsidP="00D5310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ذكر أسباب التطور أو التراجع</w:t>
            </w:r>
          </w:p>
        </w:tc>
      </w:tr>
      <w:tr w:rsidR="00CA176B" w:rsidRPr="002855EB" w:rsidTr="00D53108">
        <w:trPr>
          <w:trHeight w:val="420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4B2036" w:rsidRDefault="00CA176B" w:rsidP="00D53108">
            <w:pPr>
              <w:rPr>
                <w:rFonts w:ascii="Calibri" w:hAnsi="Calibri" w:cs="Calibri"/>
                <w:b/>
                <w:bCs/>
                <w:rtl/>
              </w:rPr>
            </w:pPr>
            <w:r w:rsidRPr="004B2036">
              <w:rPr>
                <w:rFonts w:ascii="Calibri" w:hAnsi="Calibri"/>
                <w:b/>
                <w:bCs/>
                <w:rtl/>
              </w:rPr>
              <w:t>موارد العنوان الأول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4B2036" w:rsidRDefault="00CA176B" w:rsidP="00D53108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A176B" w:rsidRPr="002855EB" w:rsidTr="00D53108">
        <w:trPr>
          <w:trHeight w:val="420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2855EB" w:rsidRDefault="00CA176B" w:rsidP="00D53108">
            <w:pPr>
              <w:rPr>
                <w:rFonts w:ascii="Calibri" w:hAnsi="Calibri" w:cs="Calibri"/>
              </w:rPr>
            </w:pPr>
            <w:r w:rsidRPr="002855EB">
              <w:rPr>
                <w:rFonts w:ascii="Calibri" w:hAnsi="Calibri"/>
                <w:rtl/>
              </w:rPr>
              <w:t>المعلوم على العقارات المبنية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  <w:lang w:val="fr-FR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CA176B" w:rsidRPr="002855EB" w:rsidTr="00CA176B">
        <w:trPr>
          <w:trHeight w:val="721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2855EB" w:rsidRDefault="00CA176B" w:rsidP="00D53108">
            <w:pPr>
              <w:rPr>
                <w:rFonts w:ascii="Calibri" w:hAnsi="Calibri" w:cs="Calibri"/>
              </w:rPr>
            </w:pPr>
            <w:r w:rsidRPr="002855EB">
              <w:rPr>
                <w:rFonts w:ascii="Calibri" w:hAnsi="Calibri"/>
                <w:rtl/>
              </w:rPr>
              <w:t>المعلوم على المؤسسات ذات الصبغة الصناعية أو التجارية أو المهنية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CA176B" w:rsidRPr="002855EB" w:rsidTr="00D53108">
        <w:trPr>
          <w:trHeight w:val="43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2855EB" w:rsidRDefault="00CA176B" w:rsidP="00D53108">
            <w:pPr>
              <w:rPr>
                <w:rFonts w:ascii="Calibri" w:hAnsi="Calibri" w:cs="Calibri"/>
              </w:rPr>
            </w:pPr>
            <w:r w:rsidRPr="002855EB">
              <w:rPr>
                <w:rFonts w:ascii="Calibri" w:hAnsi="Calibri"/>
                <w:rtl/>
              </w:rPr>
              <w:t>المعلوم على النزل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2855EB" w:rsidRDefault="00CA176B" w:rsidP="00D53108">
            <w:pPr>
              <w:rPr>
                <w:rFonts w:ascii="Calibri" w:hAnsi="Calibri" w:cs="Calibri"/>
              </w:rPr>
            </w:pPr>
            <w:r w:rsidRPr="002855EB">
              <w:rPr>
                <w:rFonts w:ascii="Calibri" w:hAnsi="Calibri"/>
                <w:rtl/>
              </w:rPr>
              <w:t xml:space="preserve">مداخيل الأسواق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2855EB" w:rsidRDefault="00CA176B" w:rsidP="00D53108">
            <w:pPr>
              <w:rPr>
                <w:rFonts w:ascii="Calibri" w:hAnsi="Calibri" w:cs="Calibri"/>
                <w:rtl/>
              </w:rPr>
            </w:pPr>
            <w:r w:rsidRPr="002855EB">
              <w:rPr>
                <w:rFonts w:ascii="Calibri" w:hAnsi="Calibri"/>
                <w:rtl/>
              </w:rPr>
              <w:t>مداخيل كراء العقارات والتجهيزات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B" w:rsidRPr="004B2036" w:rsidRDefault="00CA176B" w:rsidP="00D531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6</w:t>
            </w:r>
            <w:r w:rsidRPr="0056164D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-</w:t>
            </w: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4B2036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تحويلات الدولة بعنوان التسيير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4B203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4B2036" w:rsidRDefault="00CA176B" w:rsidP="00D53108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4B203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4B203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4B2036" w:rsidRDefault="00CA176B" w:rsidP="00D53108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4B2036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Default="00CA176B" w:rsidP="00D53108">
            <w:pPr>
              <w:rPr>
                <w:rFonts w:ascii="Calibri" w:hAnsi="Calibri" w:cs="Calibri"/>
                <w:color w:val="000000"/>
                <w:sz w:val="22"/>
                <w:szCs w:val="22"/>
                <w:lang w:bidi="ar-TN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ar-TN"/>
              </w:rPr>
              <w:t xml:space="preserve">1- 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  <w:lang w:bidi="ar-TN"/>
              </w:rPr>
              <w:t>تحويلات من ميزانية الدولة بعنوان التسيير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ar-TN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Pr="00383A04" w:rsidRDefault="00CA176B" w:rsidP="00D531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383A04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83A0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rtl/>
              </w:rPr>
              <w:t>المناب من الدعم السنوي</w:t>
            </w:r>
            <w:r w:rsidRPr="00383A04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 </w:t>
            </w:r>
            <w:r w:rsidRPr="00383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CA176B">
        <w:trPr>
          <w:trHeight w:val="263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Default="00CA176B" w:rsidP="00D53108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TN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ar-TN"/>
              </w:rPr>
              <w:t xml:space="preserve">   * 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  <w:lang w:bidi="ar-TN"/>
              </w:rPr>
              <w:t>المناب بعنوان التسيير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Default="00CA176B" w:rsidP="00D53108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   </w:t>
            </w:r>
            <w:r w:rsidRPr="0062520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*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المناب بعنوان منحة التوازن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Pr="00383A04" w:rsidRDefault="00CA176B" w:rsidP="00D531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3A04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- </w:t>
            </w:r>
            <w:r w:rsidRPr="00383A0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تحويلات استثنائية</w:t>
            </w:r>
            <w:r w:rsidRPr="00383A04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 </w:t>
            </w:r>
            <w:r w:rsidRPr="00383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Default="00CA176B" w:rsidP="00D53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المنح ال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</w:t>
            </w: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ستثنائية بعنوان التسيير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Default="00CA176B" w:rsidP="00D53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مساهمة الدولة بعنوان الآلية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76B" w:rsidRPr="00383A04" w:rsidRDefault="00CA176B" w:rsidP="00D531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  <w:lang w:bidi="ar-TN"/>
              </w:rPr>
            </w:pPr>
            <w:r w:rsidRPr="00383A04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83A0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تحويلات صندوق دعم اللامركزية و التعديل و التسوية و التضامن بين الجماعات المحلية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CA176B" w:rsidRPr="002855EB" w:rsidTr="00D53108">
        <w:trPr>
          <w:trHeight w:val="405"/>
          <w:jc w:val="center"/>
        </w:trPr>
        <w:tc>
          <w:tcPr>
            <w:tcW w:w="32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176B" w:rsidRPr="00383A04" w:rsidRDefault="00CA176B" w:rsidP="00D53108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383A04">
              <w:rPr>
                <w:rFonts w:ascii="Calibri" w:hAnsi="Calibri" w:cs="Calibri" w:hint="cs"/>
                <w:b/>
                <w:bCs/>
                <w:u w:val="single"/>
                <w:rtl/>
              </w:rPr>
              <w:t>-</w:t>
            </w:r>
            <w:r w:rsidRPr="00383A04">
              <w:rPr>
                <w:rFonts w:ascii="Calibri" w:hAnsi="Calibri"/>
                <w:b/>
                <w:bCs/>
                <w:u w:val="single"/>
                <w:rtl/>
              </w:rPr>
              <w:t xml:space="preserve"> الموارد الأخرى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A176B" w:rsidRPr="002855EB" w:rsidRDefault="00CA176B" w:rsidP="00D53108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</w:tbl>
    <w:p w:rsidR="0067632C" w:rsidRPr="0061237A" w:rsidRDefault="0067632C" w:rsidP="0067632C">
      <w:pPr>
        <w:ind w:left="311" w:firstLine="142"/>
        <w:rPr>
          <w:rFonts w:ascii="Calibri" w:hAnsi="Calibri" w:cs="Calibri"/>
          <w:b/>
          <w:bCs/>
          <w:color w:val="FF0000"/>
          <w:sz w:val="16"/>
          <w:szCs w:val="16"/>
          <w:rtl/>
          <w:lang w:bidi="ar-TN"/>
        </w:rPr>
      </w:pPr>
    </w:p>
    <w:p w:rsidR="0067632C" w:rsidRPr="0020452B" w:rsidRDefault="0067632C" w:rsidP="0067632C">
      <w:pPr>
        <w:bidi w:val="0"/>
        <w:ind w:left="311"/>
        <w:jc w:val="right"/>
        <w:rPr>
          <w:rFonts w:ascii="Calibri" w:hAnsi="Calibri" w:cs="Calibri"/>
          <w:sz w:val="20"/>
          <w:szCs w:val="20"/>
        </w:rPr>
      </w:pPr>
    </w:p>
    <w:p w:rsidR="0067632C" w:rsidRDefault="0067632C" w:rsidP="0067632C">
      <w:pPr>
        <w:numPr>
          <w:ilvl w:val="0"/>
          <w:numId w:val="1"/>
        </w:numPr>
        <w:tabs>
          <w:tab w:val="clear" w:pos="720"/>
        </w:tabs>
        <w:ind w:left="1020"/>
        <w:rPr>
          <w:rFonts w:ascii="Calibri" w:hAnsi="Calibri" w:cs="Calibri"/>
          <w:b/>
          <w:bCs/>
        </w:rPr>
      </w:pPr>
      <w:r w:rsidRPr="002855EB">
        <w:rPr>
          <w:rFonts w:ascii="Calibri" w:hAnsi="Calibri"/>
          <w:b/>
          <w:bCs/>
          <w:rtl/>
        </w:rPr>
        <w:t>توقعات</w:t>
      </w:r>
      <w:r>
        <w:rPr>
          <w:rFonts w:ascii="Calibri" w:hAnsi="Calibri" w:hint="cs"/>
          <w:b/>
          <w:bCs/>
          <w:rtl/>
        </w:rPr>
        <w:t xml:space="preserve"> تطور</w:t>
      </w:r>
      <w:r w:rsidRPr="002855EB">
        <w:rPr>
          <w:rFonts w:ascii="Calibri" w:hAnsi="Calibri"/>
          <w:b/>
          <w:bCs/>
          <w:rtl/>
        </w:rPr>
        <w:t xml:space="preserve"> النفقات للسنوات ال</w:t>
      </w:r>
      <w:r>
        <w:rPr>
          <w:rFonts w:ascii="Calibri" w:hAnsi="Calibri" w:hint="cs"/>
          <w:b/>
          <w:bCs/>
          <w:rtl/>
        </w:rPr>
        <w:t>أربع</w:t>
      </w:r>
      <w:r w:rsidRPr="002855EB">
        <w:rPr>
          <w:rFonts w:ascii="Calibri" w:hAnsi="Calibri"/>
          <w:b/>
          <w:bCs/>
          <w:rtl/>
        </w:rPr>
        <w:t xml:space="preserve"> القادمة </w:t>
      </w:r>
    </w:p>
    <w:p w:rsidR="0067632C" w:rsidRPr="0020452B" w:rsidRDefault="0067632C" w:rsidP="0067632C">
      <w:pPr>
        <w:rPr>
          <w:rFonts w:ascii="Calibri" w:hAnsi="Calibri" w:cs="Calibri"/>
          <w:b/>
          <w:bCs/>
          <w:sz w:val="8"/>
          <w:szCs w:val="8"/>
        </w:rPr>
      </w:pPr>
    </w:p>
    <w:tbl>
      <w:tblPr>
        <w:bidiVisual/>
        <w:tblW w:w="10477" w:type="dxa"/>
        <w:jc w:val="center"/>
        <w:tblLook w:val="0000" w:firstRow="0" w:lastRow="0" w:firstColumn="0" w:lastColumn="0" w:noHBand="0" w:noVBand="0"/>
      </w:tblPr>
      <w:tblGrid>
        <w:gridCol w:w="2772"/>
        <w:gridCol w:w="1276"/>
        <w:gridCol w:w="1275"/>
        <w:gridCol w:w="1276"/>
        <w:gridCol w:w="1276"/>
        <w:gridCol w:w="2602"/>
      </w:tblGrid>
      <w:tr w:rsidR="00283328" w:rsidRPr="002855EB" w:rsidTr="00F3069D">
        <w:trPr>
          <w:trHeight w:val="510"/>
          <w:jc w:val="center"/>
        </w:trPr>
        <w:tc>
          <w:tcPr>
            <w:tcW w:w="27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83328" w:rsidRPr="002855EB" w:rsidRDefault="00283328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النفقات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83328" w:rsidRPr="0068706A" w:rsidRDefault="00203F3D" w:rsidP="001C0CA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5</w:t>
            </w:r>
            <w:r w:rsidR="00283328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6</w:t>
            </w:r>
          </w:p>
          <w:p w:rsidR="00283328" w:rsidRPr="0068706A" w:rsidRDefault="00283328" w:rsidP="00B3610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</w:tcPr>
          <w:p w:rsidR="00283328" w:rsidRPr="0068706A" w:rsidRDefault="00203F3D" w:rsidP="001C0CA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6</w:t>
            </w:r>
            <w:r w:rsidR="00283328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7</w:t>
            </w:r>
          </w:p>
          <w:p w:rsidR="00283328" w:rsidRPr="0068706A" w:rsidRDefault="00283328" w:rsidP="00B3610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</w:tcPr>
          <w:p w:rsidR="00283328" w:rsidRPr="0068706A" w:rsidRDefault="00203F3D" w:rsidP="001C0CA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7</w:t>
            </w:r>
            <w:r w:rsidR="00283328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8</w:t>
            </w:r>
          </w:p>
          <w:p w:rsidR="00283328" w:rsidRPr="0068706A" w:rsidRDefault="00283328" w:rsidP="00B3610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</w:tcPr>
          <w:p w:rsidR="00283328" w:rsidRPr="0068706A" w:rsidRDefault="0097028B" w:rsidP="001C0CA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8</w:t>
            </w:r>
            <w:r w:rsidR="00283328" w:rsidRPr="0068706A">
              <w:rPr>
                <w:rFonts w:ascii="Calibri" w:hAnsi="Calibri" w:cs="Calibri"/>
                <w:b/>
                <w:bCs/>
                <w:rtl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1C0CA6">
              <w:rPr>
                <w:rFonts w:ascii="Calibri" w:hAnsi="Calibri" w:cs="Calibri"/>
                <w:b/>
                <w:bCs/>
              </w:rPr>
              <w:t>9</w:t>
            </w:r>
            <w:bookmarkStart w:id="2" w:name="_GoBack"/>
            <w:bookmarkEnd w:id="2"/>
          </w:p>
          <w:p w:rsidR="00283328" w:rsidRPr="0068706A" w:rsidRDefault="00283328" w:rsidP="00B3610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8706A">
              <w:rPr>
                <w:rFonts w:ascii="Calibri" w:hAnsi="Calibri" w:cs="Calibri"/>
                <w:b/>
                <w:bCs/>
                <w:rtl/>
              </w:rPr>
              <w:t>(%)</w:t>
            </w:r>
          </w:p>
        </w:tc>
        <w:tc>
          <w:tcPr>
            <w:tcW w:w="2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:rsidR="00283328" w:rsidRPr="002855EB" w:rsidRDefault="00283328" w:rsidP="00F306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55EB">
              <w:rPr>
                <w:rFonts w:ascii="Calibri" w:hAnsi="Calibri"/>
                <w:b/>
                <w:bCs/>
                <w:rtl/>
              </w:rPr>
              <w:t>ذكر أسباب التطور أو التراجع</w:t>
            </w:r>
          </w:p>
        </w:tc>
      </w:tr>
      <w:tr w:rsidR="0067632C" w:rsidRPr="002855EB" w:rsidTr="00F3069D">
        <w:trPr>
          <w:trHeight w:val="420"/>
          <w:jc w:val="center"/>
        </w:trPr>
        <w:tc>
          <w:tcPr>
            <w:tcW w:w="27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2C" w:rsidRPr="0020452B" w:rsidRDefault="0067632C" w:rsidP="00F3069D">
            <w:pPr>
              <w:rPr>
                <w:rFonts w:ascii="Calibri" w:hAnsi="Calibri" w:cs="Calibri"/>
                <w:b/>
                <w:bCs/>
                <w:rtl/>
              </w:rPr>
            </w:pPr>
            <w:r w:rsidRPr="0020452B">
              <w:rPr>
                <w:rFonts w:ascii="Calibri" w:hAnsi="Calibri"/>
                <w:b/>
                <w:bCs/>
                <w:rtl/>
              </w:rPr>
              <w:t>نفقات العنوان الأول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jc w:val="center"/>
              <w:rPr>
                <w:rFonts w:ascii="Calibri" w:hAnsi="Calibri" w:cs="Calibri"/>
              </w:rPr>
            </w:pPr>
          </w:p>
        </w:tc>
      </w:tr>
      <w:tr w:rsidR="0067632C" w:rsidRPr="002855EB" w:rsidTr="00F3069D">
        <w:trPr>
          <w:trHeight w:val="420"/>
          <w:jc w:val="center"/>
        </w:trPr>
        <w:tc>
          <w:tcPr>
            <w:tcW w:w="27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2C" w:rsidRPr="002855EB" w:rsidRDefault="0067632C" w:rsidP="00F3069D">
            <w:pPr>
              <w:ind w:left="284"/>
              <w:rPr>
                <w:rFonts w:ascii="Calibri" w:hAnsi="Calibri" w:cs="Calibri"/>
              </w:rPr>
            </w:pPr>
            <w:r w:rsidRPr="0020452B">
              <w:rPr>
                <w:rFonts w:ascii="Calibri" w:hAnsi="Calibri"/>
                <w:color w:val="000000"/>
                <w:sz w:val="22"/>
                <w:szCs w:val="22"/>
                <w:rtl/>
              </w:rPr>
              <w:t>التأجير</w:t>
            </w:r>
            <w:r w:rsidRPr="002855EB">
              <w:rPr>
                <w:rFonts w:ascii="Calibri" w:hAnsi="Calibri"/>
                <w:rtl/>
              </w:rPr>
              <w:t xml:space="preserve"> العمومي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67632C" w:rsidRPr="002855EB" w:rsidTr="00F3069D">
        <w:trPr>
          <w:trHeight w:val="405"/>
          <w:jc w:val="center"/>
        </w:trPr>
        <w:tc>
          <w:tcPr>
            <w:tcW w:w="27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2C" w:rsidRPr="002855EB" w:rsidRDefault="0067632C" w:rsidP="00F3069D">
            <w:pPr>
              <w:ind w:left="284"/>
              <w:rPr>
                <w:rFonts w:ascii="Calibri" w:hAnsi="Calibri" w:cs="Calibri"/>
              </w:rPr>
            </w:pPr>
            <w:r w:rsidRPr="0020452B">
              <w:rPr>
                <w:rFonts w:ascii="Calibri" w:hAnsi="Calibri"/>
                <w:color w:val="000000"/>
                <w:sz w:val="22"/>
                <w:szCs w:val="22"/>
                <w:rtl/>
              </w:rPr>
              <w:t>وسائل</w:t>
            </w:r>
            <w:r w:rsidRPr="002855EB">
              <w:rPr>
                <w:rFonts w:ascii="Calibri" w:hAnsi="Calibri"/>
                <w:rtl/>
              </w:rPr>
              <w:t xml:space="preserve"> المصالح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67632C" w:rsidRPr="002855EB" w:rsidTr="00F3069D">
        <w:trPr>
          <w:trHeight w:val="435"/>
          <w:jc w:val="center"/>
        </w:trPr>
        <w:tc>
          <w:tcPr>
            <w:tcW w:w="27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2C" w:rsidRPr="002855EB" w:rsidRDefault="0067632C" w:rsidP="00F3069D">
            <w:pPr>
              <w:ind w:left="284"/>
              <w:rPr>
                <w:rFonts w:ascii="Calibri" w:hAnsi="Calibri" w:cs="Calibri"/>
              </w:rPr>
            </w:pPr>
            <w:r w:rsidRPr="0020452B">
              <w:rPr>
                <w:rFonts w:ascii="Calibri" w:hAnsi="Calibri"/>
                <w:color w:val="000000"/>
                <w:sz w:val="22"/>
                <w:szCs w:val="22"/>
                <w:rtl/>
              </w:rPr>
              <w:t>التدخل</w:t>
            </w:r>
            <w:r w:rsidRPr="002855EB">
              <w:rPr>
                <w:rFonts w:ascii="Calibri" w:hAnsi="Calibri"/>
                <w:rtl/>
              </w:rPr>
              <w:t xml:space="preserve"> العمومي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  <w:tr w:rsidR="0067632C" w:rsidRPr="002855EB" w:rsidTr="00F3069D">
        <w:trPr>
          <w:trHeight w:val="405"/>
          <w:jc w:val="center"/>
        </w:trPr>
        <w:tc>
          <w:tcPr>
            <w:tcW w:w="27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2C" w:rsidRPr="002855EB" w:rsidRDefault="0067632C" w:rsidP="00F3069D">
            <w:pPr>
              <w:ind w:left="284"/>
              <w:rPr>
                <w:rFonts w:ascii="Calibri" w:hAnsi="Calibri" w:cs="Calibri"/>
              </w:rPr>
            </w:pPr>
            <w:r w:rsidRPr="0020452B">
              <w:rPr>
                <w:rFonts w:ascii="Calibri" w:hAnsi="Calibri"/>
                <w:color w:val="000000"/>
                <w:sz w:val="22"/>
                <w:szCs w:val="22"/>
                <w:rtl/>
              </w:rPr>
              <w:t>النفقات</w:t>
            </w:r>
            <w:r w:rsidRPr="002855EB">
              <w:rPr>
                <w:rFonts w:ascii="Calibri" w:hAnsi="Calibri"/>
                <w:rtl/>
              </w:rPr>
              <w:t xml:space="preserve"> الأخرى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632C" w:rsidRPr="002855EB" w:rsidRDefault="0067632C" w:rsidP="00F3069D">
            <w:pPr>
              <w:bidi w:val="0"/>
              <w:jc w:val="center"/>
              <w:rPr>
                <w:rFonts w:ascii="Calibri" w:hAnsi="Calibri" w:cs="Calibri"/>
              </w:rPr>
            </w:pPr>
            <w:r w:rsidRPr="002855EB">
              <w:rPr>
                <w:rFonts w:ascii="Calibri" w:hAnsi="Calibri" w:cs="Calibri"/>
              </w:rPr>
              <w:t> </w:t>
            </w:r>
          </w:p>
        </w:tc>
      </w:tr>
    </w:tbl>
    <w:p w:rsidR="0067632C" w:rsidRPr="000601DB" w:rsidRDefault="0067632C" w:rsidP="0067632C">
      <w:pPr>
        <w:tabs>
          <w:tab w:val="left" w:pos="2772"/>
          <w:tab w:val="left" w:pos="4048"/>
          <w:tab w:val="left" w:pos="5323"/>
          <w:tab w:val="left" w:pos="6599"/>
          <w:tab w:val="left" w:pos="7875"/>
          <w:tab w:val="left" w:pos="8936"/>
        </w:tabs>
        <w:rPr>
          <w:rFonts w:ascii="Calibri" w:hAnsi="Calibri" w:cs="Calibri"/>
          <w:rtl/>
          <w:lang w:bidi="ar-TN"/>
        </w:rPr>
      </w:pPr>
    </w:p>
    <w:tbl>
      <w:tblPr>
        <w:bidiVisual/>
        <w:tblW w:w="10450" w:type="dxa"/>
        <w:jc w:val="center"/>
        <w:tblLook w:val="0000" w:firstRow="0" w:lastRow="0" w:firstColumn="0" w:lastColumn="0" w:noHBand="0" w:noVBand="0"/>
      </w:tblPr>
      <w:tblGrid>
        <w:gridCol w:w="2409"/>
        <w:gridCol w:w="1156"/>
        <w:gridCol w:w="1248"/>
        <w:gridCol w:w="1276"/>
        <w:gridCol w:w="1276"/>
        <w:gridCol w:w="283"/>
        <w:gridCol w:w="2802"/>
      </w:tblGrid>
      <w:tr w:rsidR="0067632C" w:rsidRPr="0067632C" w:rsidTr="0067632C">
        <w:trPr>
          <w:trHeight w:val="315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32C" w:rsidRPr="0067632C" w:rsidRDefault="0067632C" w:rsidP="00F306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32C" w:rsidRDefault="0067632C" w:rsidP="00F3069D">
            <w:pPr>
              <w:bidi w:val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7632C">
              <w:rPr>
                <w:rFonts w:ascii="Calibri" w:hAnsi="Calibri"/>
                <w:b/>
                <w:bCs/>
                <w:rtl/>
              </w:rPr>
              <w:t>ختم وإمضاء</w:t>
            </w:r>
          </w:p>
          <w:p w:rsidR="0067632C" w:rsidRPr="0067632C" w:rsidRDefault="0067632C" w:rsidP="0067632C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67632C">
              <w:rPr>
                <w:rFonts w:ascii="Calibri" w:hAnsi="Calibri"/>
                <w:b/>
                <w:bCs/>
                <w:rtl/>
              </w:rPr>
              <w:t>السيد الوالي</w:t>
            </w:r>
          </w:p>
        </w:tc>
      </w:tr>
    </w:tbl>
    <w:p w:rsidR="0067632C" w:rsidRPr="00A7135B" w:rsidRDefault="0067632C" w:rsidP="0067632C">
      <w:pPr>
        <w:tabs>
          <w:tab w:val="left" w:pos="1293"/>
        </w:tabs>
        <w:rPr>
          <w:lang w:bidi="ar-TN"/>
        </w:rPr>
      </w:pPr>
    </w:p>
    <w:sectPr w:rsidR="0067632C" w:rsidRPr="00A7135B" w:rsidSect="0067632C">
      <w:pgSz w:w="11906" w:h="16838"/>
      <w:pgMar w:top="458" w:right="340" w:bottom="567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B0" w:rsidRDefault="00906BB0" w:rsidP="00580733">
      <w:r>
        <w:separator/>
      </w:r>
    </w:p>
  </w:endnote>
  <w:endnote w:type="continuationSeparator" w:id="0">
    <w:p w:rsidR="00906BB0" w:rsidRDefault="00906BB0" w:rsidP="0058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B0" w:rsidRDefault="00906BB0" w:rsidP="00580733">
      <w:r>
        <w:separator/>
      </w:r>
    </w:p>
  </w:footnote>
  <w:footnote w:type="continuationSeparator" w:id="0">
    <w:p w:rsidR="00906BB0" w:rsidRDefault="00906BB0" w:rsidP="0058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96788"/>
    <w:multiLevelType w:val="hybridMultilevel"/>
    <w:tmpl w:val="574426D6"/>
    <w:lvl w:ilvl="0" w:tplc="3050EC7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296F12"/>
    <w:multiLevelType w:val="hybridMultilevel"/>
    <w:tmpl w:val="9758A9D6"/>
    <w:lvl w:ilvl="0" w:tplc="FEFA860E">
      <w:start w:val="1"/>
      <w:numFmt w:val="decimal"/>
      <w:lvlText w:val="%1-"/>
      <w:lvlJc w:val="left"/>
      <w:pPr>
        <w:ind w:left="382" w:hanging="360"/>
      </w:pPr>
      <w:rPr>
        <w:rFonts w:ascii="Arial" w:hAnsi="Arial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1B5"/>
    <w:rsid w:val="00005922"/>
    <w:rsid w:val="00033633"/>
    <w:rsid w:val="00044D7D"/>
    <w:rsid w:val="000601DB"/>
    <w:rsid w:val="00061AC5"/>
    <w:rsid w:val="00065568"/>
    <w:rsid w:val="0008024E"/>
    <w:rsid w:val="00092E42"/>
    <w:rsid w:val="000958DF"/>
    <w:rsid w:val="000A2C1D"/>
    <w:rsid w:val="000B64E7"/>
    <w:rsid w:val="000B6EEF"/>
    <w:rsid w:val="000C2828"/>
    <w:rsid w:val="000C4413"/>
    <w:rsid w:val="000C5327"/>
    <w:rsid w:val="000C625C"/>
    <w:rsid w:val="000E040F"/>
    <w:rsid w:val="000E659D"/>
    <w:rsid w:val="001213C3"/>
    <w:rsid w:val="00121605"/>
    <w:rsid w:val="00135615"/>
    <w:rsid w:val="001365B9"/>
    <w:rsid w:val="00136A5E"/>
    <w:rsid w:val="00147A70"/>
    <w:rsid w:val="00155705"/>
    <w:rsid w:val="00164C3C"/>
    <w:rsid w:val="001654A9"/>
    <w:rsid w:val="00172013"/>
    <w:rsid w:val="0017314B"/>
    <w:rsid w:val="0019287B"/>
    <w:rsid w:val="001B260D"/>
    <w:rsid w:val="001B3BDF"/>
    <w:rsid w:val="001B4FC2"/>
    <w:rsid w:val="001C06D8"/>
    <w:rsid w:val="001C0CA6"/>
    <w:rsid w:val="001C10F4"/>
    <w:rsid w:val="001D4C3C"/>
    <w:rsid w:val="001D67B6"/>
    <w:rsid w:val="001E0475"/>
    <w:rsid w:val="001E286C"/>
    <w:rsid w:val="001F361C"/>
    <w:rsid w:val="002010FC"/>
    <w:rsid w:val="00203F3D"/>
    <w:rsid w:val="00210640"/>
    <w:rsid w:val="00211B28"/>
    <w:rsid w:val="00214980"/>
    <w:rsid w:val="002221F5"/>
    <w:rsid w:val="002335CF"/>
    <w:rsid w:val="0023456F"/>
    <w:rsid w:val="00237585"/>
    <w:rsid w:val="002400A8"/>
    <w:rsid w:val="00241D6C"/>
    <w:rsid w:val="00243DCB"/>
    <w:rsid w:val="0024534A"/>
    <w:rsid w:val="00251771"/>
    <w:rsid w:val="00256ADC"/>
    <w:rsid w:val="00267B10"/>
    <w:rsid w:val="00283328"/>
    <w:rsid w:val="00284D10"/>
    <w:rsid w:val="00286745"/>
    <w:rsid w:val="00296ABB"/>
    <w:rsid w:val="002976DD"/>
    <w:rsid w:val="002A0090"/>
    <w:rsid w:val="002A1E07"/>
    <w:rsid w:val="002A498F"/>
    <w:rsid w:val="002B6321"/>
    <w:rsid w:val="002C4FBD"/>
    <w:rsid w:val="002E499E"/>
    <w:rsid w:val="0030344E"/>
    <w:rsid w:val="00303564"/>
    <w:rsid w:val="00304F43"/>
    <w:rsid w:val="0030770B"/>
    <w:rsid w:val="00320422"/>
    <w:rsid w:val="00321786"/>
    <w:rsid w:val="0032543D"/>
    <w:rsid w:val="0032619B"/>
    <w:rsid w:val="003336E8"/>
    <w:rsid w:val="003345F6"/>
    <w:rsid w:val="00340D54"/>
    <w:rsid w:val="0035077F"/>
    <w:rsid w:val="003556EA"/>
    <w:rsid w:val="00361898"/>
    <w:rsid w:val="00362807"/>
    <w:rsid w:val="00373828"/>
    <w:rsid w:val="00380BB5"/>
    <w:rsid w:val="0038704C"/>
    <w:rsid w:val="003A2E36"/>
    <w:rsid w:val="003B3A81"/>
    <w:rsid w:val="003C1C10"/>
    <w:rsid w:val="003C36C3"/>
    <w:rsid w:val="003D0C7D"/>
    <w:rsid w:val="003E0DAF"/>
    <w:rsid w:val="003E1BD4"/>
    <w:rsid w:val="003E59D5"/>
    <w:rsid w:val="00403C2E"/>
    <w:rsid w:val="00421AB3"/>
    <w:rsid w:val="00423170"/>
    <w:rsid w:val="00426F1D"/>
    <w:rsid w:val="004445F7"/>
    <w:rsid w:val="0044553F"/>
    <w:rsid w:val="00445678"/>
    <w:rsid w:val="004459EF"/>
    <w:rsid w:val="004566EE"/>
    <w:rsid w:val="00466948"/>
    <w:rsid w:val="00470ADE"/>
    <w:rsid w:val="004810A1"/>
    <w:rsid w:val="0048406C"/>
    <w:rsid w:val="004971B5"/>
    <w:rsid w:val="004A2102"/>
    <w:rsid w:val="004A2F0A"/>
    <w:rsid w:val="004B5123"/>
    <w:rsid w:val="004C39E4"/>
    <w:rsid w:val="004C5136"/>
    <w:rsid w:val="004D0ECD"/>
    <w:rsid w:val="004D549C"/>
    <w:rsid w:val="004E352F"/>
    <w:rsid w:val="004E60CC"/>
    <w:rsid w:val="004F3097"/>
    <w:rsid w:val="005003C9"/>
    <w:rsid w:val="005051C6"/>
    <w:rsid w:val="0050665A"/>
    <w:rsid w:val="005267C8"/>
    <w:rsid w:val="00526D9D"/>
    <w:rsid w:val="0054281C"/>
    <w:rsid w:val="005521A0"/>
    <w:rsid w:val="0055543B"/>
    <w:rsid w:val="0056307B"/>
    <w:rsid w:val="00564D69"/>
    <w:rsid w:val="00574005"/>
    <w:rsid w:val="00580733"/>
    <w:rsid w:val="00597BE7"/>
    <w:rsid w:val="005A75A4"/>
    <w:rsid w:val="005B60FD"/>
    <w:rsid w:val="005C0B8E"/>
    <w:rsid w:val="005C7CAD"/>
    <w:rsid w:val="005D1DA6"/>
    <w:rsid w:val="005D1FE3"/>
    <w:rsid w:val="005F2274"/>
    <w:rsid w:val="005F7D78"/>
    <w:rsid w:val="00603BF1"/>
    <w:rsid w:val="00605FBA"/>
    <w:rsid w:val="0061237A"/>
    <w:rsid w:val="0061303C"/>
    <w:rsid w:val="00616DDA"/>
    <w:rsid w:val="0062398B"/>
    <w:rsid w:val="00630CF0"/>
    <w:rsid w:val="00635C79"/>
    <w:rsid w:val="006364B7"/>
    <w:rsid w:val="00640132"/>
    <w:rsid w:val="006448DC"/>
    <w:rsid w:val="00646999"/>
    <w:rsid w:val="00650567"/>
    <w:rsid w:val="0065339B"/>
    <w:rsid w:val="0067024D"/>
    <w:rsid w:val="006727E0"/>
    <w:rsid w:val="00673270"/>
    <w:rsid w:val="0067387D"/>
    <w:rsid w:val="0067632C"/>
    <w:rsid w:val="00687DA5"/>
    <w:rsid w:val="00696F36"/>
    <w:rsid w:val="006A0749"/>
    <w:rsid w:val="006A3A02"/>
    <w:rsid w:val="006B19C4"/>
    <w:rsid w:val="006B2202"/>
    <w:rsid w:val="006C64C7"/>
    <w:rsid w:val="006D40CB"/>
    <w:rsid w:val="006F490C"/>
    <w:rsid w:val="006F6F86"/>
    <w:rsid w:val="007004F8"/>
    <w:rsid w:val="00704198"/>
    <w:rsid w:val="00711A73"/>
    <w:rsid w:val="00713D57"/>
    <w:rsid w:val="00715251"/>
    <w:rsid w:val="0071572E"/>
    <w:rsid w:val="007166D9"/>
    <w:rsid w:val="00717110"/>
    <w:rsid w:val="0072266B"/>
    <w:rsid w:val="00727CE4"/>
    <w:rsid w:val="00743EBA"/>
    <w:rsid w:val="00752C6D"/>
    <w:rsid w:val="00756E0F"/>
    <w:rsid w:val="00760C92"/>
    <w:rsid w:val="00764105"/>
    <w:rsid w:val="00782A7A"/>
    <w:rsid w:val="00794025"/>
    <w:rsid w:val="00796AF7"/>
    <w:rsid w:val="007C12B1"/>
    <w:rsid w:val="007C1DAC"/>
    <w:rsid w:val="007D5F5D"/>
    <w:rsid w:val="007E3A54"/>
    <w:rsid w:val="007E3DFA"/>
    <w:rsid w:val="007E6A95"/>
    <w:rsid w:val="008046EF"/>
    <w:rsid w:val="0081523F"/>
    <w:rsid w:val="00822F53"/>
    <w:rsid w:val="00841297"/>
    <w:rsid w:val="00844BFD"/>
    <w:rsid w:val="0085489A"/>
    <w:rsid w:val="00854E5B"/>
    <w:rsid w:val="00861728"/>
    <w:rsid w:val="00862606"/>
    <w:rsid w:val="0089503C"/>
    <w:rsid w:val="008C1398"/>
    <w:rsid w:val="008C6455"/>
    <w:rsid w:val="008D54DA"/>
    <w:rsid w:val="008E43A5"/>
    <w:rsid w:val="008E5EE4"/>
    <w:rsid w:val="008F5E6F"/>
    <w:rsid w:val="00900C43"/>
    <w:rsid w:val="009054F1"/>
    <w:rsid w:val="00906BB0"/>
    <w:rsid w:val="009103B1"/>
    <w:rsid w:val="00925058"/>
    <w:rsid w:val="0092646A"/>
    <w:rsid w:val="00933451"/>
    <w:rsid w:val="0093545E"/>
    <w:rsid w:val="009567CF"/>
    <w:rsid w:val="00962BD8"/>
    <w:rsid w:val="00964A43"/>
    <w:rsid w:val="00965A6C"/>
    <w:rsid w:val="0096684A"/>
    <w:rsid w:val="0097028B"/>
    <w:rsid w:val="00974524"/>
    <w:rsid w:val="00984732"/>
    <w:rsid w:val="00992802"/>
    <w:rsid w:val="00992D5E"/>
    <w:rsid w:val="009B7458"/>
    <w:rsid w:val="009C2520"/>
    <w:rsid w:val="009C28CD"/>
    <w:rsid w:val="009C6A70"/>
    <w:rsid w:val="009C7F02"/>
    <w:rsid w:val="009D2D03"/>
    <w:rsid w:val="009E0E00"/>
    <w:rsid w:val="009E6B15"/>
    <w:rsid w:val="009E7AD6"/>
    <w:rsid w:val="009F13AF"/>
    <w:rsid w:val="009F7132"/>
    <w:rsid w:val="00A040D7"/>
    <w:rsid w:val="00A14E40"/>
    <w:rsid w:val="00A16356"/>
    <w:rsid w:val="00A17A95"/>
    <w:rsid w:val="00A207CB"/>
    <w:rsid w:val="00A33965"/>
    <w:rsid w:val="00A34A81"/>
    <w:rsid w:val="00A4295F"/>
    <w:rsid w:val="00A611A5"/>
    <w:rsid w:val="00A63D1A"/>
    <w:rsid w:val="00A6559C"/>
    <w:rsid w:val="00A7135B"/>
    <w:rsid w:val="00A75FC4"/>
    <w:rsid w:val="00A83C39"/>
    <w:rsid w:val="00A9415A"/>
    <w:rsid w:val="00A9641B"/>
    <w:rsid w:val="00AA229B"/>
    <w:rsid w:val="00AB0459"/>
    <w:rsid w:val="00AB6633"/>
    <w:rsid w:val="00AC6628"/>
    <w:rsid w:val="00AD331C"/>
    <w:rsid w:val="00AE4B32"/>
    <w:rsid w:val="00AE5B2B"/>
    <w:rsid w:val="00AE63DF"/>
    <w:rsid w:val="00AE7A8E"/>
    <w:rsid w:val="00AF0C86"/>
    <w:rsid w:val="00B0262C"/>
    <w:rsid w:val="00B04C8D"/>
    <w:rsid w:val="00B1448A"/>
    <w:rsid w:val="00B24EA3"/>
    <w:rsid w:val="00B3289D"/>
    <w:rsid w:val="00B35CD6"/>
    <w:rsid w:val="00B40B09"/>
    <w:rsid w:val="00B42530"/>
    <w:rsid w:val="00B63470"/>
    <w:rsid w:val="00B75DE1"/>
    <w:rsid w:val="00B77349"/>
    <w:rsid w:val="00B86168"/>
    <w:rsid w:val="00B86EAA"/>
    <w:rsid w:val="00B93EFE"/>
    <w:rsid w:val="00BA3CBD"/>
    <w:rsid w:val="00BC312A"/>
    <w:rsid w:val="00BC606C"/>
    <w:rsid w:val="00BC7AF7"/>
    <w:rsid w:val="00BD3929"/>
    <w:rsid w:val="00BE1811"/>
    <w:rsid w:val="00BE224E"/>
    <w:rsid w:val="00C07CDA"/>
    <w:rsid w:val="00C21E0F"/>
    <w:rsid w:val="00C25318"/>
    <w:rsid w:val="00C258D7"/>
    <w:rsid w:val="00C26455"/>
    <w:rsid w:val="00C26842"/>
    <w:rsid w:val="00C26B6C"/>
    <w:rsid w:val="00C348CA"/>
    <w:rsid w:val="00C46E20"/>
    <w:rsid w:val="00C5764D"/>
    <w:rsid w:val="00C72022"/>
    <w:rsid w:val="00C73613"/>
    <w:rsid w:val="00C778F9"/>
    <w:rsid w:val="00C8242B"/>
    <w:rsid w:val="00C9734C"/>
    <w:rsid w:val="00C97AE5"/>
    <w:rsid w:val="00CA1144"/>
    <w:rsid w:val="00CA176B"/>
    <w:rsid w:val="00CA19B9"/>
    <w:rsid w:val="00CA78D9"/>
    <w:rsid w:val="00CC36F0"/>
    <w:rsid w:val="00CD16D7"/>
    <w:rsid w:val="00CD76D8"/>
    <w:rsid w:val="00CE46E5"/>
    <w:rsid w:val="00CE5B86"/>
    <w:rsid w:val="00CE6CE9"/>
    <w:rsid w:val="00D11FA4"/>
    <w:rsid w:val="00D12AD1"/>
    <w:rsid w:val="00D16CEE"/>
    <w:rsid w:val="00D234EF"/>
    <w:rsid w:val="00D23D4A"/>
    <w:rsid w:val="00D2554C"/>
    <w:rsid w:val="00D35BBC"/>
    <w:rsid w:val="00D42486"/>
    <w:rsid w:val="00D47CD9"/>
    <w:rsid w:val="00D503BF"/>
    <w:rsid w:val="00D61677"/>
    <w:rsid w:val="00D676FD"/>
    <w:rsid w:val="00D71065"/>
    <w:rsid w:val="00D91303"/>
    <w:rsid w:val="00D913DF"/>
    <w:rsid w:val="00D919D9"/>
    <w:rsid w:val="00DA68B4"/>
    <w:rsid w:val="00DC53B1"/>
    <w:rsid w:val="00DC5FDD"/>
    <w:rsid w:val="00DD5082"/>
    <w:rsid w:val="00DD6880"/>
    <w:rsid w:val="00E038F7"/>
    <w:rsid w:val="00E05DB3"/>
    <w:rsid w:val="00E17579"/>
    <w:rsid w:val="00E258F4"/>
    <w:rsid w:val="00E31DD6"/>
    <w:rsid w:val="00E322CC"/>
    <w:rsid w:val="00E42C11"/>
    <w:rsid w:val="00E43BF6"/>
    <w:rsid w:val="00E45735"/>
    <w:rsid w:val="00E64B79"/>
    <w:rsid w:val="00E90D69"/>
    <w:rsid w:val="00E932C4"/>
    <w:rsid w:val="00EA1E78"/>
    <w:rsid w:val="00EB1145"/>
    <w:rsid w:val="00EB43BE"/>
    <w:rsid w:val="00EB5889"/>
    <w:rsid w:val="00EC3DD7"/>
    <w:rsid w:val="00EC65FA"/>
    <w:rsid w:val="00EC7BDB"/>
    <w:rsid w:val="00ED00F9"/>
    <w:rsid w:val="00ED2305"/>
    <w:rsid w:val="00EE067B"/>
    <w:rsid w:val="00EE072B"/>
    <w:rsid w:val="00EE58AB"/>
    <w:rsid w:val="00EF7D65"/>
    <w:rsid w:val="00F04003"/>
    <w:rsid w:val="00F122D8"/>
    <w:rsid w:val="00F21057"/>
    <w:rsid w:val="00F24149"/>
    <w:rsid w:val="00F24610"/>
    <w:rsid w:val="00F3069D"/>
    <w:rsid w:val="00F45AF9"/>
    <w:rsid w:val="00F5524D"/>
    <w:rsid w:val="00F6710B"/>
    <w:rsid w:val="00F72958"/>
    <w:rsid w:val="00F876B4"/>
    <w:rsid w:val="00F968D0"/>
    <w:rsid w:val="00F96BD4"/>
    <w:rsid w:val="00F97567"/>
    <w:rsid w:val="00F97624"/>
    <w:rsid w:val="00FB3675"/>
    <w:rsid w:val="00FC445B"/>
    <w:rsid w:val="00FD7AB4"/>
    <w:rsid w:val="00FE1880"/>
    <w:rsid w:val="00FE2591"/>
    <w:rsid w:val="00FE5A5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F6A16"/>
  <w15:docId w15:val="{8BE97082-8011-4F4A-9D35-A22F826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97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8073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580733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58073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58073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17201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72013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69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D65C-066B-4EE9-8254-97FBE176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الولاية:</vt:lpstr>
    </vt:vector>
  </TitlesOfParts>
  <Company>CPSCL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الولاية:</dc:title>
  <cp:lastModifiedBy>Sinda BACCARA</cp:lastModifiedBy>
  <cp:revision>187</cp:revision>
  <cp:lastPrinted>2019-02-01T15:39:00Z</cp:lastPrinted>
  <dcterms:created xsi:type="dcterms:W3CDTF">2021-01-05T12:43:00Z</dcterms:created>
  <dcterms:modified xsi:type="dcterms:W3CDTF">2025-01-07T09:06:00Z</dcterms:modified>
</cp:coreProperties>
</file>